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4D" w:rsidRPr="006B4E4D" w:rsidRDefault="006B4E4D" w:rsidP="006B4E4D">
      <w:pPr>
        <w:overflowPunct w:val="0"/>
        <w:autoSpaceDE w:val="0"/>
        <w:autoSpaceDN w:val="0"/>
        <w:adjustRightInd w:val="0"/>
        <w:jc w:val="center"/>
        <w:textAlignment w:val="baseline"/>
        <w:rPr>
          <w:sz w:val="36"/>
          <w:szCs w:val="36"/>
        </w:rPr>
      </w:pPr>
      <w:r w:rsidRPr="006B4E4D">
        <w:rPr>
          <w:sz w:val="36"/>
          <w:szCs w:val="36"/>
        </w:rPr>
        <w:t>МУНИЦИПАЛЬНОЕ ОБРАЗОВАНИЕ</w:t>
      </w:r>
    </w:p>
    <w:p w:rsidR="006B4E4D" w:rsidRPr="006B4E4D" w:rsidRDefault="006B4E4D" w:rsidP="006B4E4D">
      <w:pPr>
        <w:overflowPunct w:val="0"/>
        <w:autoSpaceDE w:val="0"/>
        <w:autoSpaceDN w:val="0"/>
        <w:adjustRightInd w:val="0"/>
        <w:jc w:val="center"/>
        <w:textAlignment w:val="baseline"/>
        <w:rPr>
          <w:b/>
          <w:sz w:val="36"/>
          <w:szCs w:val="36"/>
        </w:rPr>
      </w:pPr>
      <w:r w:rsidRPr="006B4E4D">
        <w:rPr>
          <w:b/>
          <w:sz w:val="36"/>
          <w:szCs w:val="36"/>
        </w:rPr>
        <w:t>КУРБСКОЕ СЕЛЬСКОЕ ПОСЕЛЕНИЕ</w:t>
      </w:r>
    </w:p>
    <w:p w:rsidR="006B4E4D" w:rsidRPr="006B4E4D" w:rsidRDefault="006B4E4D" w:rsidP="006B4E4D">
      <w:pPr>
        <w:overflowPunct w:val="0"/>
        <w:autoSpaceDE w:val="0"/>
        <w:autoSpaceDN w:val="0"/>
        <w:adjustRightInd w:val="0"/>
        <w:textAlignment w:val="baseline"/>
        <w:rPr>
          <w:b/>
          <w:sz w:val="36"/>
          <w:szCs w:val="36"/>
        </w:rPr>
      </w:pPr>
    </w:p>
    <w:p w:rsidR="006B4E4D" w:rsidRPr="006B4E4D" w:rsidRDefault="006B4E4D" w:rsidP="006B4E4D">
      <w:pPr>
        <w:overflowPunct w:val="0"/>
        <w:autoSpaceDE w:val="0"/>
        <w:autoSpaceDN w:val="0"/>
        <w:adjustRightInd w:val="0"/>
        <w:textAlignment w:val="baseline"/>
        <w:rPr>
          <w:b/>
          <w:sz w:val="36"/>
          <w:szCs w:val="36"/>
        </w:rPr>
      </w:pPr>
    </w:p>
    <w:p w:rsidR="006B4E4D" w:rsidRPr="006B4E4D" w:rsidRDefault="006B4E4D" w:rsidP="006B4E4D">
      <w:pPr>
        <w:overflowPunct w:val="0"/>
        <w:autoSpaceDE w:val="0"/>
        <w:autoSpaceDN w:val="0"/>
        <w:adjustRightInd w:val="0"/>
        <w:jc w:val="center"/>
        <w:textAlignment w:val="baseline"/>
        <w:rPr>
          <w:b/>
          <w:sz w:val="40"/>
          <w:szCs w:val="40"/>
        </w:rPr>
      </w:pPr>
      <w:r w:rsidRPr="006B4E4D">
        <w:rPr>
          <w:b/>
          <w:sz w:val="40"/>
          <w:szCs w:val="40"/>
        </w:rPr>
        <w:t>ПОСТАНОВЛЕНИЕ</w:t>
      </w:r>
    </w:p>
    <w:p w:rsidR="006B4E4D" w:rsidRPr="006B4E4D" w:rsidRDefault="006B4E4D" w:rsidP="006B4E4D">
      <w:pPr>
        <w:overflowPunct w:val="0"/>
        <w:autoSpaceDE w:val="0"/>
        <w:autoSpaceDN w:val="0"/>
        <w:adjustRightInd w:val="0"/>
        <w:jc w:val="center"/>
        <w:textAlignment w:val="baseline"/>
        <w:rPr>
          <w:b/>
          <w:sz w:val="36"/>
          <w:szCs w:val="36"/>
        </w:rPr>
      </w:pPr>
      <w:r w:rsidRPr="006B4E4D">
        <w:rPr>
          <w:b/>
          <w:sz w:val="36"/>
          <w:szCs w:val="36"/>
        </w:rPr>
        <w:t>Администрации Курбского сельского поселения</w:t>
      </w:r>
    </w:p>
    <w:p w:rsidR="00CE285F" w:rsidRDefault="00CE285F" w:rsidP="00CE285F">
      <w:pPr>
        <w:jc w:val="both"/>
        <w:rPr>
          <w:sz w:val="24"/>
          <w:szCs w:val="24"/>
        </w:rPr>
      </w:pPr>
    </w:p>
    <w:p w:rsidR="00832C14" w:rsidRDefault="00832C14" w:rsidP="00CE285F">
      <w:pPr>
        <w:jc w:val="both"/>
        <w:rPr>
          <w:sz w:val="24"/>
          <w:szCs w:val="24"/>
        </w:rPr>
      </w:pPr>
    </w:p>
    <w:p w:rsidR="00CE285F" w:rsidRPr="006B4E4D" w:rsidRDefault="006B4E4D" w:rsidP="00CE285F">
      <w:pPr>
        <w:jc w:val="both"/>
        <w:rPr>
          <w:b/>
          <w:sz w:val="24"/>
          <w:szCs w:val="24"/>
        </w:rPr>
      </w:pPr>
      <w:r w:rsidRPr="006B4E4D">
        <w:rPr>
          <w:b/>
          <w:sz w:val="24"/>
          <w:szCs w:val="24"/>
        </w:rPr>
        <w:t>от 06.12.2013  №</w:t>
      </w:r>
      <w:r w:rsidR="00D015E6">
        <w:rPr>
          <w:b/>
          <w:sz w:val="24"/>
          <w:szCs w:val="24"/>
        </w:rPr>
        <w:t>157</w:t>
      </w:r>
    </w:p>
    <w:p w:rsidR="006B4E4D" w:rsidRDefault="006B4E4D" w:rsidP="00CE285F">
      <w:pPr>
        <w:jc w:val="both"/>
        <w:rPr>
          <w:sz w:val="24"/>
          <w:szCs w:val="24"/>
        </w:rPr>
      </w:pPr>
    </w:p>
    <w:p w:rsidR="006B4E4D" w:rsidRDefault="006B4E4D" w:rsidP="00CE285F">
      <w:pPr>
        <w:jc w:val="both"/>
        <w:rPr>
          <w:sz w:val="24"/>
          <w:szCs w:val="24"/>
        </w:rPr>
      </w:pPr>
    </w:p>
    <w:p w:rsidR="00832C14" w:rsidRDefault="00CE285F" w:rsidP="00CE285F">
      <w:pPr>
        <w:pStyle w:val="1"/>
        <w:jc w:val="left"/>
        <w:rPr>
          <w:b/>
        </w:rPr>
      </w:pPr>
      <w:r>
        <w:rPr>
          <w:b/>
          <w:bCs/>
          <w:szCs w:val="24"/>
        </w:rPr>
        <w:t>О проведен</w:t>
      </w:r>
      <w:proofErr w:type="gramStart"/>
      <w:r>
        <w:rPr>
          <w:b/>
          <w:bCs/>
          <w:szCs w:val="24"/>
        </w:rPr>
        <w:t>ии ау</w:t>
      </w:r>
      <w:proofErr w:type="gramEnd"/>
      <w:r>
        <w:rPr>
          <w:b/>
          <w:bCs/>
          <w:szCs w:val="24"/>
        </w:rPr>
        <w:t xml:space="preserve">кциона по продаже </w:t>
      </w:r>
      <w:r>
        <w:rPr>
          <w:b/>
        </w:rPr>
        <w:t>права</w:t>
      </w:r>
    </w:p>
    <w:p w:rsidR="00003F33" w:rsidRDefault="00CE285F" w:rsidP="00CE285F">
      <w:pPr>
        <w:pStyle w:val="1"/>
        <w:jc w:val="left"/>
        <w:rPr>
          <w:b/>
        </w:rPr>
      </w:pPr>
      <w:r>
        <w:rPr>
          <w:b/>
        </w:rPr>
        <w:t xml:space="preserve">на заключение сроком на пять лет договора </w:t>
      </w:r>
    </w:p>
    <w:p w:rsidR="002D0F9A" w:rsidRDefault="00CE285F" w:rsidP="00CE285F">
      <w:pPr>
        <w:pStyle w:val="1"/>
        <w:jc w:val="left"/>
        <w:rPr>
          <w:b/>
          <w:szCs w:val="24"/>
        </w:rPr>
      </w:pPr>
      <w:r>
        <w:rPr>
          <w:b/>
        </w:rPr>
        <w:t xml:space="preserve">аренды </w:t>
      </w:r>
      <w:r w:rsidR="002D6E49">
        <w:rPr>
          <w:b/>
        </w:rPr>
        <w:t>объектов коммунальной</w:t>
      </w:r>
      <w:r w:rsidR="00003F33">
        <w:rPr>
          <w:b/>
          <w:szCs w:val="24"/>
        </w:rPr>
        <w:t xml:space="preserve"> </w:t>
      </w:r>
      <w:r w:rsidR="002D6E49">
        <w:rPr>
          <w:b/>
          <w:szCs w:val="24"/>
        </w:rPr>
        <w:t>сферы</w:t>
      </w:r>
    </w:p>
    <w:p w:rsidR="002D6E49" w:rsidRPr="009972BF" w:rsidRDefault="002D6E49" w:rsidP="002D6E49">
      <w:pPr>
        <w:pStyle w:val="1"/>
        <w:rPr>
          <w:b/>
          <w:sz w:val="22"/>
          <w:szCs w:val="22"/>
        </w:rPr>
      </w:pPr>
      <w:r w:rsidRPr="009972BF">
        <w:rPr>
          <w:b/>
          <w:sz w:val="22"/>
          <w:szCs w:val="22"/>
        </w:rPr>
        <w:t>ка</w:t>
      </w:r>
      <w:r w:rsidRPr="009972BF">
        <w:rPr>
          <w:b/>
          <w:sz w:val="22"/>
          <w:szCs w:val="22"/>
        </w:rPr>
        <w:t xml:space="preserve">нализационно-насосная станция-1, </w:t>
      </w:r>
    </w:p>
    <w:p w:rsidR="00897020" w:rsidRPr="009972BF" w:rsidRDefault="002D6E49" w:rsidP="002D6E49">
      <w:pPr>
        <w:pStyle w:val="1"/>
        <w:rPr>
          <w:b/>
          <w:sz w:val="22"/>
          <w:szCs w:val="22"/>
        </w:rPr>
      </w:pPr>
      <w:r w:rsidRPr="009972BF">
        <w:rPr>
          <w:b/>
          <w:sz w:val="22"/>
          <w:szCs w:val="22"/>
        </w:rPr>
        <w:t>ка</w:t>
      </w:r>
      <w:r w:rsidRPr="009972BF">
        <w:rPr>
          <w:b/>
          <w:sz w:val="22"/>
          <w:szCs w:val="22"/>
        </w:rPr>
        <w:t>нализационно-насосная станция-2,</w:t>
      </w:r>
      <w:r w:rsidRPr="009972BF">
        <w:rPr>
          <w:b/>
          <w:sz w:val="22"/>
          <w:szCs w:val="22"/>
        </w:rPr>
        <w:t xml:space="preserve"> </w:t>
      </w:r>
    </w:p>
    <w:p w:rsidR="00897020" w:rsidRPr="009972BF" w:rsidRDefault="002D6E49" w:rsidP="002D6E49">
      <w:pPr>
        <w:pStyle w:val="1"/>
        <w:rPr>
          <w:b/>
        </w:rPr>
      </w:pPr>
      <w:r w:rsidRPr="009972BF">
        <w:rPr>
          <w:b/>
          <w:sz w:val="22"/>
          <w:szCs w:val="22"/>
        </w:rPr>
        <w:t>с</w:t>
      </w:r>
      <w:r w:rsidRPr="009972BF">
        <w:rPr>
          <w:b/>
          <w:sz w:val="22"/>
          <w:szCs w:val="22"/>
        </w:rPr>
        <w:t>ети канализационные,</w:t>
      </w:r>
      <w:r w:rsidRPr="009972BF">
        <w:rPr>
          <w:b/>
        </w:rPr>
        <w:t xml:space="preserve"> </w:t>
      </w:r>
      <w:proofErr w:type="gramStart"/>
      <w:r w:rsidRPr="009972BF">
        <w:rPr>
          <w:b/>
        </w:rPr>
        <w:t>расположенных</w:t>
      </w:r>
      <w:proofErr w:type="gramEnd"/>
      <w:r w:rsidRPr="009972BF">
        <w:rPr>
          <w:b/>
        </w:rPr>
        <w:t xml:space="preserve"> по адресу: </w:t>
      </w:r>
    </w:p>
    <w:p w:rsidR="002D6E49" w:rsidRDefault="002D6E49" w:rsidP="002D6E49">
      <w:pPr>
        <w:pStyle w:val="1"/>
      </w:pPr>
      <w:r w:rsidRPr="009972BF">
        <w:rPr>
          <w:b/>
        </w:rPr>
        <w:t>Ярославская область, Ярославский район, д.</w:t>
      </w:r>
      <w:r w:rsidR="00897020" w:rsidRPr="009972BF">
        <w:rPr>
          <w:b/>
        </w:rPr>
        <w:t>Мордвино</w:t>
      </w:r>
      <w:r w:rsidRPr="009972BF">
        <w:rPr>
          <w:b/>
        </w:rPr>
        <w:t>во</w:t>
      </w:r>
      <w:r>
        <w:t>.</w:t>
      </w:r>
    </w:p>
    <w:p w:rsidR="00CE285F" w:rsidRDefault="00CE285F" w:rsidP="00CE285F">
      <w:pPr>
        <w:rPr>
          <w:sz w:val="24"/>
          <w:szCs w:val="24"/>
        </w:rPr>
      </w:pPr>
    </w:p>
    <w:p w:rsidR="00CE285F" w:rsidRDefault="00CE285F" w:rsidP="00CE285F">
      <w:pPr>
        <w:rPr>
          <w:sz w:val="24"/>
          <w:szCs w:val="24"/>
        </w:rPr>
      </w:pPr>
    </w:p>
    <w:p w:rsidR="00CE285F" w:rsidRDefault="00CE285F" w:rsidP="00CE285F">
      <w:pPr>
        <w:pStyle w:val="1"/>
        <w:rPr>
          <w:szCs w:val="24"/>
        </w:rPr>
      </w:pPr>
      <w:r>
        <w:rPr>
          <w:szCs w:val="24"/>
        </w:rPr>
        <w:t xml:space="preserve">          </w:t>
      </w:r>
      <w:proofErr w:type="gramStart"/>
      <w:r>
        <w:rPr>
          <w:szCs w:val="24"/>
        </w:rPr>
        <w:t xml:space="preserve">В соответствии со статьей 17.1 Федерального закона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w:t>
      </w:r>
      <w:r w:rsidR="00770A11">
        <w:rPr>
          <w:szCs w:val="24"/>
        </w:rPr>
        <w:t xml:space="preserve">аренды, договоров </w:t>
      </w:r>
      <w:r>
        <w:rPr>
          <w:szCs w:val="24"/>
        </w:rPr>
        <w:t>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Pr>
          <w:szCs w:val="24"/>
        </w:rPr>
        <w:t xml:space="preserve"> осуществляться путем проведения торгов в форме конкурса</w:t>
      </w:r>
      <w:r w:rsidR="00832C14">
        <w:rPr>
          <w:szCs w:val="24"/>
        </w:rPr>
        <w:t>»</w:t>
      </w:r>
      <w:r>
        <w:rPr>
          <w:szCs w:val="24"/>
        </w:rPr>
        <w:t xml:space="preserve">, </w:t>
      </w:r>
      <w:r w:rsidR="00832C14" w:rsidRPr="00407CDC">
        <w:t>положения о порядке управления                                  и распоряжения муниципальн</w:t>
      </w:r>
      <w:r w:rsidR="00CA2F36">
        <w:t>ым имуществом, составляющим муниципальную казну Курбского сельского поселения</w:t>
      </w:r>
      <w:r w:rsidR="00832C14" w:rsidRPr="00407CDC">
        <w:t xml:space="preserve">, утвержденного решением Муниципального Совета </w:t>
      </w:r>
      <w:r w:rsidR="00CA2F36">
        <w:t>Курбского сельского поселения от 16</w:t>
      </w:r>
      <w:r w:rsidR="00832C14" w:rsidRPr="00407CDC">
        <w:t>.0</w:t>
      </w:r>
      <w:r w:rsidR="00CA2F36">
        <w:t>2</w:t>
      </w:r>
      <w:r w:rsidR="00832C14" w:rsidRPr="00407CDC">
        <w:t>.20</w:t>
      </w:r>
      <w:r w:rsidR="00CA2F36">
        <w:t>09г. №1</w:t>
      </w:r>
      <w:r w:rsidR="00832C14">
        <w:t xml:space="preserve">, </w:t>
      </w:r>
      <w:r>
        <w:rPr>
          <w:szCs w:val="24"/>
        </w:rPr>
        <w:t xml:space="preserve">Администрация </w:t>
      </w:r>
      <w:proofErr w:type="gramStart"/>
      <w:r>
        <w:rPr>
          <w:b/>
          <w:bCs/>
          <w:szCs w:val="24"/>
        </w:rPr>
        <w:t>п</w:t>
      </w:r>
      <w:proofErr w:type="gramEnd"/>
      <w:r>
        <w:rPr>
          <w:b/>
          <w:bCs/>
          <w:szCs w:val="24"/>
        </w:rPr>
        <w:t xml:space="preserve"> о с т а н о в л я е т:</w:t>
      </w:r>
    </w:p>
    <w:p w:rsidR="0093410E" w:rsidRDefault="00CE285F" w:rsidP="00832C14">
      <w:pPr>
        <w:pStyle w:val="1"/>
      </w:pPr>
      <w:r w:rsidRPr="0035284F">
        <w:t xml:space="preserve">          1. Администрации </w:t>
      </w:r>
      <w:r w:rsidR="00CA5306">
        <w:t>Курбского сельского поселения</w:t>
      </w:r>
      <w:r w:rsidRPr="0035284F">
        <w:t xml:space="preserve"> провести аукцион по продаже права на заключение сроком на пять лет договора аренды </w:t>
      </w:r>
      <w:r w:rsidR="00897020">
        <w:t>объектов коммунальной сферы</w:t>
      </w:r>
      <w:r w:rsidR="0035284F">
        <w:t xml:space="preserve"> </w:t>
      </w:r>
      <w:r w:rsidR="002D6E49">
        <w:rPr>
          <w:sz w:val="22"/>
          <w:szCs w:val="22"/>
        </w:rPr>
        <w:t>ка</w:t>
      </w:r>
      <w:r w:rsidR="00CA5306">
        <w:rPr>
          <w:sz w:val="22"/>
          <w:szCs w:val="22"/>
        </w:rPr>
        <w:t xml:space="preserve">нализационно-насосная станция-1, общей площадью 30 </w:t>
      </w:r>
      <w:r w:rsidR="00CA5306" w:rsidRPr="0035284F">
        <w:t>кв</w:t>
      </w:r>
      <w:r w:rsidR="00CA5306">
        <w:t>адратных</w:t>
      </w:r>
      <w:r w:rsidR="00CA5306" w:rsidRPr="0035284F">
        <w:t xml:space="preserve"> м</w:t>
      </w:r>
      <w:r w:rsidR="00CA5306">
        <w:t>етров</w:t>
      </w:r>
      <w:proofErr w:type="gramStart"/>
      <w:r w:rsidR="00CA5306" w:rsidRPr="00897020">
        <w:rPr>
          <w:sz w:val="22"/>
          <w:szCs w:val="22"/>
        </w:rPr>
        <w:t>.</w:t>
      </w:r>
      <w:r w:rsidR="0035284F" w:rsidRPr="00897020">
        <w:t xml:space="preserve">,  </w:t>
      </w:r>
      <w:proofErr w:type="gramEnd"/>
      <w:r w:rsidR="002D6E49" w:rsidRPr="00897020">
        <w:rPr>
          <w:sz w:val="22"/>
          <w:szCs w:val="22"/>
        </w:rPr>
        <w:t>к</w:t>
      </w:r>
      <w:r w:rsidR="002D6E49">
        <w:rPr>
          <w:sz w:val="22"/>
          <w:szCs w:val="22"/>
        </w:rPr>
        <w:t>а</w:t>
      </w:r>
      <w:r w:rsidR="00CA5306">
        <w:rPr>
          <w:sz w:val="22"/>
          <w:szCs w:val="22"/>
        </w:rPr>
        <w:t xml:space="preserve">нализационно-насосная станция-2, общей площадью 28 </w:t>
      </w:r>
      <w:r w:rsidR="00CA5306" w:rsidRPr="0035284F">
        <w:t>кв</w:t>
      </w:r>
      <w:r w:rsidR="00CA5306">
        <w:t>адратных</w:t>
      </w:r>
      <w:r w:rsidR="00CA5306" w:rsidRPr="0035284F">
        <w:t xml:space="preserve"> </w:t>
      </w:r>
      <w:r w:rsidR="00CA5306" w:rsidRPr="00CA5306">
        <w:t>метров</w:t>
      </w:r>
      <w:r w:rsidR="00003F33" w:rsidRPr="00CA5306">
        <w:t>,</w:t>
      </w:r>
      <w:r w:rsidR="00CA5306" w:rsidRPr="00CA5306">
        <w:rPr>
          <w:sz w:val="22"/>
          <w:szCs w:val="22"/>
        </w:rPr>
        <w:t xml:space="preserve"> </w:t>
      </w:r>
      <w:r w:rsidR="002D6E49">
        <w:rPr>
          <w:sz w:val="22"/>
          <w:szCs w:val="22"/>
        </w:rPr>
        <w:t>с</w:t>
      </w:r>
      <w:r w:rsidR="00CA5306">
        <w:rPr>
          <w:sz w:val="22"/>
          <w:szCs w:val="22"/>
        </w:rPr>
        <w:t>ети канализационные</w:t>
      </w:r>
      <w:r w:rsidR="00DC51BF">
        <w:rPr>
          <w:sz w:val="22"/>
          <w:szCs w:val="22"/>
        </w:rPr>
        <w:t xml:space="preserve"> протяженностью</w:t>
      </w:r>
      <w:r w:rsidR="00BA2943">
        <w:rPr>
          <w:sz w:val="22"/>
          <w:szCs w:val="22"/>
        </w:rPr>
        <w:t xml:space="preserve"> 3100м</w:t>
      </w:r>
      <w:r w:rsidR="00CA5306">
        <w:rPr>
          <w:sz w:val="22"/>
          <w:szCs w:val="22"/>
        </w:rPr>
        <w:t>,</w:t>
      </w:r>
      <w:r w:rsidR="00003F33">
        <w:t xml:space="preserve"> р</w:t>
      </w:r>
      <w:r w:rsidR="0035284F" w:rsidRPr="0035284F">
        <w:t>асположенн</w:t>
      </w:r>
      <w:r w:rsidR="00400A76">
        <w:t>ых</w:t>
      </w:r>
      <w:r w:rsidR="0035284F" w:rsidRPr="0035284F">
        <w:t xml:space="preserve"> по адресу:</w:t>
      </w:r>
      <w:r w:rsidR="0035284F">
        <w:t xml:space="preserve"> </w:t>
      </w:r>
      <w:r w:rsidR="0035284F" w:rsidRPr="0035284F">
        <w:t>Ярославская область, Ярославский район,</w:t>
      </w:r>
      <w:r w:rsidR="0093410E">
        <w:t xml:space="preserve"> </w:t>
      </w:r>
      <w:r w:rsidR="00CA5306">
        <w:t>д</w:t>
      </w:r>
      <w:r w:rsidR="0093410E">
        <w:t>.</w:t>
      </w:r>
      <w:r w:rsidR="00CA5306">
        <w:t>Мордвин</w:t>
      </w:r>
      <w:r w:rsidR="00897020">
        <w:t>о</w:t>
      </w:r>
      <w:r w:rsidR="00CA5306">
        <w:t>во.</w:t>
      </w:r>
    </w:p>
    <w:p w:rsidR="00CE285F" w:rsidRDefault="00CE285F" w:rsidP="00832C14">
      <w:pPr>
        <w:pStyle w:val="1"/>
        <w:rPr>
          <w:szCs w:val="24"/>
        </w:rPr>
      </w:pPr>
      <w:r>
        <w:rPr>
          <w:szCs w:val="24"/>
        </w:rPr>
        <w:t xml:space="preserve">         2. Установить:</w:t>
      </w:r>
    </w:p>
    <w:p w:rsidR="00CE285F" w:rsidRDefault="00CE285F" w:rsidP="00CE285F">
      <w:pPr>
        <w:tabs>
          <w:tab w:val="left" w:pos="0"/>
          <w:tab w:val="left" w:pos="180"/>
          <w:tab w:val="left" w:pos="360"/>
          <w:tab w:val="left" w:pos="540"/>
          <w:tab w:val="left" w:pos="1080"/>
          <w:tab w:val="left" w:pos="1800"/>
          <w:tab w:val="left" w:pos="1980"/>
        </w:tabs>
        <w:jc w:val="both"/>
        <w:rPr>
          <w:b/>
          <w:bCs/>
          <w:sz w:val="24"/>
          <w:szCs w:val="24"/>
        </w:rPr>
      </w:pPr>
      <w:r>
        <w:rPr>
          <w:sz w:val="24"/>
          <w:szCs w:val="24"/>
        </w:rPr>
        <w:t xml:space="preserve">         2.1. Начальный размер арендной платы на срок договора аренды - </w:t>
      </w:r>
      <w:r w:rsidR="00385139">
        <w:rPr>
          <w:sz w:val="24"/>
          <w:szCs w:val="24"/>
        </w:rPr>
        <w:t>385 593,22</w:t>
      </w:r>
      <w:r>
        <w:rPr>
          <w:sz w:val="24"/>
          <w:szCs w:val="24"/>
        </w:rPr>
        <w:t xml:space="preserve"> рубл</w:t>
      </w:r>
      <w:r w:rsidR="0012371B">
        <w:rPr>
          <w:sz w:val="24"/>
          <w:szCs w:val="24"/>
        </w:rPr>
        <w:t>я</w:t>
      </w:r>
      <w:r>
        <w:rPr>
          <w:sz w:val="24"/>
          <w:szCs w:val="24"/>
        </w:rPr>
        <w:t>,                     без учета НДС.</w:t>
      </w:r>
      <w:r>
        <w:rPr>
          <w:b/>
          <w:bCs/>
          <w:sz w:val="24"/>
          <w:szCs w:val="24"/>
        </w:rPr>
        <w:t xml:space="preserve">  </w:t>
      </w:r>
    </w:p>
    <w:p w:rsidR="00CE285F" w:rsidRDefault="00CE285F" w:rsidP="00CE285F">
      <w:pPr>
        <w:jc w:val="both"/>
        <w:rPr>
          <w:bCs/>
          <w:sz w:val="24"/>
          <w:szCs w:val="24"/>
        </w:rPr>
      </w:pPr>
      <w:r>
        <w:rPr>
          <w:bCs/>
          <w:sz w:val="24"/>
          <w:szCs w:val="24"/>
        </w:rPr>
        <w:t xml:space="preserve">         2.2. Сумму задатка –</w:t>
      </w:r>
      <w:r w:rsidR="0012371B">
        <w:rPr>
          <w:bCs/>
          <w:sz w:val="24"/>
          <w:szCs w:val="24"/>
        </w:rPr>
        <w:t xml:space="preserve"> </w:t>
      </w:r>
      <w:r w:rsidR="00385139">
        <w:rPr>
          <w:bCs/>
          <w:sz w:val="24"/>
          <w:szCs w:val="24"/>
        </w:rPr>
        <w:t>19 279</w:t>
      </w:r>
      <w:r w:rsidR="0012371B">
        <w:rPr>
          <w:bCs/>
          <w:sz w:val="24"/>
          <w:szCs w:val="24"/>
        </w:rPr>
        <w:t xml:space="preserve"> </w:t>
      </w:r>
      <w:r>
        <w:rPr>
          <w:bCs/>
          <w:sz w:val="24"/>
          <w:szCs w:val="24"/>
        </w:rPr>
        <w:t>рубл</w:t>
      </w:r>
      <w:r w:rsidR="0012371B">
        <w:rPr>
          <w:bCs/>
          <w:sz w:val="24"/>
          <w:szCs w:val="24"/>
        </w:rPr>
        <w:t>я</w:t>
      </w:r>
      <w:r>
        <w:rPr>
          <w:bCs/>
          <w:sz w:val="24"/>
          <w:szCs w:val="24"/>
        </w:rPr>
        <w:t xml:space="preserve"> </w:t>
      </w:r>
      <w:r w:rsidR="0012371B">
        <w:rPr>
          <w:bCs/>
          <w:sz w:val="24"/>
          <w:szCs w:val="24"/>
        </w:rPr>
        <w:t>6</w:t>
      </w:r>
      <w:r w:rsidR="00385139">
        <w:rPr>
          <w:bCs/>
          <w:sz w:val="24"/>
          <w:szCs w:val="24"/>
        </w:rPr>
        <w:t>6</w:t>
      </w:r>
      <w:r>
        <w:rPr>
          <w:bCs/>
          <w:sz w:val="24"/>
          <w:szCs w:val="24"/>
        </w:rPr>
        <w:t xml:space="preserve"> копеек, </w:t>
      </w:r>
      <w:r>
        <w:rPr>
          <w:sz w:val="24"/>
          <w:szCs w:val="24"/>
        </w:rPr>
        <w:t xml:space="preserve">без учета НДС, что составляет </w:t>
      </w:r>
      <w:r>
        <w:rPr>
          <w:bCs/>
          <w:sz w:val="24"/>
          <w:szCs w:val="24"/>
        </w:rPr>
        <w:t xml:space="preserve">5 %                    от начальной цены продажи.  </w:t>
      </w:r>
    </w:p>
    <w:p w:rsidR="00CE285F" w:rsidRDefault="00CE285F" w:rsidP="00CE285F">
      <w:pPr>
        <w:jc w:val="both"/>
        <w:rPr>
          <w:sz w:val="24"/>
          <w:szCs w:val="24"/>
        </w:rPr>
      </w:pPr>
      <w:r>
        <w:rPr>
          <w:bCs/>
          <w:sz w:val="24"/>
          <w:szCs w:val="24"/>
        </w:rPr>
        <w:t xml:space="preserve">         2.3. Ш</w:t>
      </w:r>
      <w:r>
        <w:rPr>
          <w:sz w:val="24"/>
          <w:szCs w:val="24"/>
        </w:rPr>
        <w:t xml:space="preserve">аг аукциона в размере 5 % от начальной цены продажи </w:t>
      </w:r>
      <w:r w:rsidR="00F37AF5">
        <w:rPr>
          <w:sz w:val="24"/>
          <w:szCs w:val="24"/>
        </w:rPr>
        <w:t>–</w:t>
      </w:r>
      <w:r w:rsidR="00232CB4">
        <w:rPr>
          <w:sz w:val="24"/>
          <w:szCs w:val="24"/>
        </w:rPr>
        <w:t xml:space="preserve"> </w:t>
      </w:r>
      <w:r w:rsidR="004E2AE6">
        <w:rPr>
          <w:bCs/>
          <w:sz w:val="24"/>
          <w:szCs w:val="24"/>
        </w:rPr>
        <w:t>19 279</w:t>
      </w:r>
      <w:r w:rsidR="0012371B">
        <w:rPr>
          <w:bCs/>
          <w:sz w:val="24"/>
          <w:szCs w:val="24"/>
        </w:rPr>
        <w:t>рубля</w:t>
      </w:r>
      <w:r w:rsidR="004527D4">
        <w:rPr>
          <w:bCs/>
          <w:sz w:val="24"/>
          <w:szCs w:val="24"/>
        </w:rPr>
        <w:t xml:space="preserve">                      </w:t>
      </w:r>
      <w:r w:rsidR="0012371B">
        <w:rPr>
          <w:bCs/>
          <w:sz w:val="24"/>
          <w:szCs w:val="24"/>
        </w:rPr>
        <w:t>6</w:t>
      </w:r>
      <w:r w:rsidR="004E2AE6">
        <w:rPr>
          <w:bCs/>
          <w:sz w:val="24"/>
          <w:szCs w:val="24"/>
        </w:rPr>
        <w:t>6</w:t>
      </w:r>
      <w:r w:rsidR="004527D4">
        <w:rPr>
          <w:bCs/>
          <w:sz w:val="24"/>
          <w:szCs w:val="24"/>
        </w:rPr>
        <w:t xml:space="preserve"> копеек.</w:t>
      </w:r>
    </w:p>
    <w:p w:rsidR="00CE285F" w:rsidRDefault="00CE285F" w:rsidP="00CE285F">
      <w:pPr>
        <w:pStyle w:val="1"/>
      </w:pPr>
      <w:r>
        <w:t xml:space="preserve">         3. Опубликовать данное постановление в газете «</w:t>
      </w:r>
      <w:proofErr w:type="gramStart"/>
      <w:r>
        <w:t>Ярославский</w:t>
      </w:r>
      <w:proofErr w:type="gramEnd"/>
      <w:r>
        <w:t xml:space="preserve"> агрокурьер».</w:t>
      </w:r>
    </w:p>
    <w:p w:rsidR="00197C95" w:rsidRDefault="007E106A" w:rsidP="00BF2F5F">
      <w:pPr>
        <w:jc w:val="both"/>
        <w:rPr>
          <w:sz w:val="24"/>
          <w:szCs w:val="24"/>
        </w:rPr>
      </w:pPr>
      <w:r>
        <w:rPr>
          <w:sz w:val="24"/>
          <w:szCs w:val="24"/>
        </w:rPr>
        <w:t xml:space="preserve">         4</w:t>
      </w:r>
      <w:r w:rsidRPr="00BF2F5F">
        <w:rPr>
          <w:sz w:val="24"/>
          <w:szCs w:val="24"/>
        </w:rPr>
        <w:t>.</w:t>
      </w:r>
      <w:r w:rsidR="00BF2F5F" w:rsidRPr="00BF2F5F">
        <w:rPr>
          <w:sz w:val="24"/>
          <w:szCs w:val="24"/>
        </w:rPr>
        <w:t xml:space="preserve"> </w:t>
      </w:r>
      <w:proofErr w:type="gramStart"/>
      <w:r w:rsidR="00197C95" w:rsidRPr="00785B25">
        <w:rPr>
          <w:sz w:val="24"/>
          <w:szCs w:val="24"/>
        </w:rPr>
        <w:t>Контроль за</w:t>
      </w:r>
      <w:proofErr w:type="gramEnd"/>
      <w:r w:rsidR="00197C95" w:rsidRPr="00785B25">
        <w:rPr>
          <w:sz w:val="24"/>
          <w:szCs w:val="24"/>
        </w:rPr>
        <w:t xml:space="preserve"> исполнением постановления </w:t>
      </w:r>
      <w:r w:rsidR="005C3AD9">
        <w:rPr>
          <w:sz w:val="24"/>
          <w:szCs w:val="24"/>
        </w:rPr>
        <w:t>оставляю за собой.</w:t>
      </w:r>
    </w:p>
    <w:p w:rsidR="00BF2F5F" w:rsidRPr="00BF2F5F" w:rsidRDefault="00197C95" w:rsidP="00BF2F5F">
      <w:pPr>
        <w:jc w:val="both"/>
        <w:rPr>
          <w:sz w:val="24"/>
          <w:szCs w:val="24"/>
        </w:rPr>
      </w:pPr>
      <w:r>
        <w:rPr>
          <w:sz w:val="24"/>
          <w:szCs w:val="24"/>
        </w:rPr>
        <w:t xml:space="preserve">         5. </w:t>
      </w:r>
      <w:r w:rsidR="00BF2F5F" w:rsidRPr="00BF2F5F">
        <w:rPr>
          <w:sz w:val="24"/>
          <w:szCs w:val="24"/>
        </w:rPr>
        <w:t>Постановление вступает в силу с момента опубликования.</w:t>
      </w:r>
    </w:p>
    <w:p w:rsidR="009C644D" w:rsidRDefault="009C644D" w:rsidP="00CE285F">
      <w:pPr>
        <w:jc w:val="both"/>
        <w:rPr>
          <w:sz w:val="24"/>
          <w:szCs w:val="24"/>
        </w:rPr>
      </w:pPr>
    </w:p>
    <w:p w:rsidR="00BC1AA2" w:rsidRDefault="00BC1AA2" w:rsidP="00CE285F">
      <w:pPr>
        <w:jc w:val="both"/>
        <w:rPr>
          <w:sz w:val="24"/>
          <w:szCs w:val="24"/>
        </w:rPr>
      </w:pPr>
    </w:p>
    <w:p w:rsidR="009C644D" w:rsidRDefault="004527D4" w:rsidP="00CE285F">
      <w:pPr>
        <w:jc w:val="both"/>
        <w:rPr>
          <w:sz w:val="24"/>
          <w:szCs w:val="24"/>
        </w:rPr>
      </w:pPr>
      <w:r>
        <w:rPr>
          <w:sz w:val="24"/>
          <w:szCs w:val="24"/>
        </w:rPr>
        <w:t xml:space="preserve">Глава </w:t>
      </w:r>
      <w:r w:rsidR="00F03F5D">
        <w:rPr>
          <w:sz w:val="24"/>
          <w:szCs w:val="24"/>
        </w:rPr>
        <w:t>Курб</w:t>
      </w:r>
      <w:r>
        <w:rPr>
          <w:sz w:val="24"/>
          <w:szCs w:val="24"/>
        </w:rPr>
        <w:t>ского</w:t>
      </w:r>
    </w:p>
    <w:p w:rsidR="004527D4" w:rsidRDefault="00F03F5D" w:rsidP="00CE285F">
      <w:pPr>
        <w:jc w:val="both"/>
        <w:rPr>
          <w:sz w:val="24"/>
          <w:szCs w:val="24"/>
        </w:rPr>
      </w:pPr>
      <w:r>
        <w:rPr>
          <w:sz w:val="24"/>
          <w:szCs w:val="24"/>
        </w:rPr>
        <w:t>Сельского поселения</w:t>
      </w:r>
      <w:r w:rsidR="004527D4">
        <w:rPr>
          <w:sz w:val="24"/>
          <w:szCs w:val="24"/>
        </w:rPr>
        <w:t xml:space="preserve">                                                                                            </w:t>
      </w:r>
      <w:r>
        <w:rPr>
          <w:sz w:val="24"/>
          <w:szCs w:val="24"/>
        </w:rPr>
        <w:t>Е</w:t>
      </w:r>
      <w:r w:rsidR="004527D4">
        <w:rPr>
          <w:sz w:val="24"/>
          <w:szCs w:val="24"/>
        </w:rPr>
        <w:t>.</w:t>
      </w:r>
      <w:r>
        <w:rPr>
          <w:sz w:val="24"/>
          <w:szCs w:val="24"/>
        </w:rPr>
        <w:t>К.К</w:t>
      </w:r>
      <w:r w:rsidR="004527D4">
        <w:rPr>
          <w:sz w:val="24"/>
          <w:szCs w:val="24"/>
        </w:rPr>
        <w:t>о</w:t>
      </w:r>
      <w:r>
        <w:rPr>
          <w:sz w:val="24"/>
          <w:szCs w:val="24"/>
        </w:rPr>
        <w:t>р</w:t>
      </w:r>
      <w:r w:rsidR="004527D4">
        <w:rPr>
          <w:sz w:val="24"/>
          <w:szCs w:val="24"/>
        </w:rPr>
        <w:t>о</w:t>
      </w:r>
      <w:r>
        <w:rPr>
          <w:sz w:val="24"/>
          <w:szCs w:val="24"/>
        </w:rPr>
        <w:t>ле</w:t>
      </w:r>
      <w:r w:rsidR="004527D4">
        <w:rPr>
          <w:sz w:val="24"/>
          <w:szCs w:val="24"/>
        </w:rPr>
        <w:t>в</w:t>
      </w:r>
    </w:p>
    <w:p w:rsidR="00DD1738" w:rsidRDefault="00DD1738" w:rsidP="00CE285F">
      <w:pPr>
        <w:jc w:val="both"/>
        <w:rPr>
          <w:sz w:val="24"/>
          <w:szCs w:val="24"/>
        </w:rPr>
      </w:pPr>
    </w:p>
    <w:p w:rsidR="002D0F9A" w:rsidRDefault="002D0F9A" w:rsidP="00CE285F">
      <w:pPr>
        <w:jc w:val="both"/>
        <w:rPr>
          <w:sz w:val="24"/>
          <w:szCs w:val="24"/>
        </w:rPr>
      </w:pPr>
    </w:p>
    <w:p w:rsidR="002D0F9A" w:rsidRDefault="002D0F9A" w:rsidP="00CE285F">
      <w:pPr>
        <w:jc w:val="both"/>
        <w:rPr>
          <w:sz w:val="24"/>
          <w:szCs w:val="24"/>
        </w:rPr>
      </w:pPr>
    </w:p>
    <w:p w:rsidR="006E0C50" w:rsidRPr="00AF3324" w:rsidRDefault="006E0C50" w:rsidP="006E0C50">
      <w:pPr>
        <w:pStyle w:val="a4"/>
        <w:rPr>
          <w:sz w:val="24"/>
        </w:rPr>
      </w:pPr>
      <w:r w:rsidRPr="00AF3324">
        <w:rPr>
          <w:sz w:val="24"/>
        </w:rPr>
        <w:t>ИЗВЕЩЕНИЕ</w:t>
      </w:r>
    </w:p>
    <w:p w:rsidR="006E0C50" w:rsidRDefault="006E0C50" w:rsidP="006E0C50">
      <w:pPr>
        <w:pStyle w:val="a4"/>
        <w:rPr>
          <w:sz w:val="24"/>
        </w:rPr>
      </w:pPr>
      <w:r w:rsidRPr="00AF3324">
        <w:rPr>
          <w:sz w:val="24"/>
        </w:rPr>
        <w:t>о проведен</w:t>
      </w:r>
      <w:proofErr w:type="gramStart"/>
      <w:r w:rsidRPr="00AF3324">
        <w:rPr>
          <w:sz w:val="24"/>
        </w:rPr>
        <w:t xml:space="preserve">ии </w:t>
      </w:r>
      <w:r w:rsidRPr="00BF4608">
        <w:rPr>
          <w:sz w:val="24"/>
        </w:rPr>
        <w:t>ау</w:t>
      </w:r>
      <w:proofErr w:type="gramEnd"/>
      <w:r w:rsidRPr="00BF4608">
        <w:rPr>
          <w:sz w:val="24"/>
        </w:rPr>
        <w:t>кциона по продаже права на заключение</w:t>
      </w:r>
      <w:r>
        <w:rPr>
          <w:sz w:val="24"/>
        </w:rPr>
        <w:t xml:space="preserve"> </w:t>
      </w:r>
      <w:r w:rsidRPr="00BF4608">
        <w:rPr>
          <w:sz w:val="24"/>
        </w:rPr>
        <w:t xml:space="preserve"> сроком на </w:t>
      </w:r>
      <w:r>
        <w:rPr>
          <w:sz w:val="24"/>
        </w:rPr>
        <w:t>пять лет</w:t>
      </w:r>
    </w:p>
    <w:p w:rsidR="00EE050C" w:rsidRPr="009972BF" w:rsidRDefault="006E0C50" w:rsidP="00EE050C">
      <w:pPr>
        <w:pStyle w:val="1"/>
        <w:jc w:val="left"/>
        <w:rPr>
          <w:b/>
          <w:sz w:val="22"/>
          <w:szCs w:val="22"/>
        </w:rPr>
      </w:pPr>
      <w:r w:rsidRPr="00EE050C">
        <w:rPr>
          <w:b/>
        </w:rPr>
        <w:t xml:space="preserve">договора </w:t>
      </w:r>
      <w:r w:rsidR="00EE050C" w:rsidRPr="00EE050C">
        <w:rPr>
          <w:b/>
        </w:rPr>
        <w:t>аренды</w:t>
      </w:r>
      <w:r w:rsidR="00EE050C">
        <w:rPr>
          <w:b/>
        </w:rPr>
        <w:t xml:space="preserve"> объектов коммунальной</w:t>
      </w:r>
      <w:r w:rsidR="00EE050C">
        <w:rPr>
          <w:b/>
          <w:szCs w:val="24"/>
        </w:rPr>
        <w:t xml:space="preserve"> сферы</w:t>
      </w:r>
      <w:r w:rsidR="00EE050C">
        <w:rPr>
          <w:b/>
          <w:szCs w:val="24"/>
        </w:rPr>
        <w:t xml:space="preserve"> </w:t>
      </w:r>
      <w:r w:rsidR="00EE050C" w:rsidRPr="009972BF">
        <w:rPr>
          <w:b/>
          <w:sz w:val="22"/>
          <w:szCs w:val="22"/>
        </w:rPr>
        <w:t xml:space="preserve">канализационно-насосная станция-1, </w:t>
      </w:r>
    </w:p>
    <w:p w:rsidR="00EE050C" w:rsidRPr="009972BF" w:rsidRDefault="00EE050C" w:rsidP="00EE050C">
      <w:pPr>
        <w:pStyle w:val="1"/>
        <w:jc w:val="center"/>
        <w:rPr>
          <w:b/>
        </w:rPr>
      </w:pPr>
      <w:r w:rsidRPr="009972BF">
        <w:rPr>
          <w:b/>
          <w:sz w:val="22"/>
          <w:szCs w:val="22"/>
        </w:rPr>
        <w:t>канализационно-насосная станция-2, сети канализационные,</w:t>
      </w:r>
      <w:r w:rsidRPr="009972BF">
        <w:rPr>
          <w:b/>
        </w:rPr>
        <w:t xml:space="preserve"> </w:t>
      </w:r>
      <w:proofErr w:type="gramStart"/>
      <w:r w:rsidRPr="009972BF">
        <w:rPr>
          <w:b/>
        </w:rPr>
        <w:t>расположенных</w:t>
      </w:r>
      <w:proofErr w:type="gramEnd"/>
      <w:r w:rsidRPr="009972BF">
        <w:rPr>
          <w:b/>
        </w:rPr>
        <w:t xml:space="preserve"> по адресу:</w:t>
      </w:r>
    </w:p>
    <w:p w:rsidR="00EE050C" w:rsidRDefault="00EE050C" w:rsidP="00EE050C">
      <w:pPr>
        <w:pStyle w:val="1"/>
        <w:jc w:val="center"/>
      </w:pPr>
      <w:r w:rsidRPr="009972BF">
        <w:rPr>
          <w:b/>
        </w:rPr>
        <w:t>Ярославская область, Ярославский район, д.Мордвиново</w:t>
      </w:r>
      <w:r>
        <w:t>.</w:t>
      </w:r>
    </w:p>
    <w:p w:rsidR="006E0C50" w:rsidRPr="00BF4608" w:rsidRDefault="006E0C50" w:rsidP="006E0C50">
      <w:pPr>
        <w:pStyle w:val="a4"/>
        <w:rPr>
          <w:sz w:val="24"/>
        </w:rPr>
      </w:pPr>
    </w:p>
    <w:p w:rsidR="006E0C50" w:rsidRDefault="006E0C50" w:rsidP="006E0C50">
      <w:pPr>
        <w:pStyle w:val="a4"/>
        <w:rPr>
          <w:sz w:val="23"/>
          <w:szCs w:val="23"/>
        </w:rPr>
      </w:pPr>
    </w:p>
    <w:p w:rsidR="005C7392" w:rsidRPr="005C7392" w:rsidRDefault="006E0C50" w:rsidP="005C7392">
      <w:pPr>
        <w:widowControl w:val="0"/>
        <w:tabs>
          <w:tab w:val="left" w:pos="993"/>
        </w:tabs>
        <w:overflowPunct w:val="0"/>
        <w:adjustRightInd w:val="0"/>
        <w:ind w:firstLine="567"/>
        <w:jc w:val="both"/>
        <w:rPr>
          <w:sz w:val="23"/>
          <w:szCs w:val="23"/>
        </w:rPr>
      </w:pPr>
      <w:r w:rsidRPr="002B07B8">
        <w:rPr>
          <w:b/>
          <w:sz w:val="23"/>
          <w:szCs w:val="23"/>
        </w:rPr>
        <w:t>1. Организатор аукциона</w:t>
      </w:r>
      <w:r w:rsidRPr="002B07B8">
        <w:rPr>
          <w:sz w:val="23"/>
          <w:szCs w:val="23"/>
        </w:rPr>
        <w:t xml:space="preserve"> – </w:t>
      </w:r>
      <w:r w:rsidR="005C7392" w:rsidRPr="005C7392">
        <w:rPr>
          <w:sz w:val="23"/>
          <w:szCs w:val="23"/>
        </w:rPr>
        <w:t xml:space="preserve">Администрация Курбского сельского поселения Ярославского муниципального района Ярославской области. </w:t>
      </w:r>
    </w:p>
    <w:p w:rsidR="005C7392" w:rsidRPr="005C7392" w:rsidRDefault="005C7392" w:rsidP="005C7392">
      <w:pPr>
        <w:widowControl w:val="0"/>
        <w:tabs>
          <w:tab w:val="left" w:pos="993"/>
        </w:tabs>
        <w:overflowPunct w:val="0"/>
        <w:adjustRightInd w:val="0"/>
        <w:jc w:val="both"/>
        <w:rPr>
          <w:sz w:val="23"/>
          <w:szCs w:val="23"/>
        </w:rPr>
      </w:pPr>
      <w:r w:rsidRPr="005C7392">
        <w:rPr>
          <w:sz w:val="23"/>
          <w:szCs w:val="23"/>
        </w:rPr>
        <w:t xml:space="preserve">Место нахождения: 150533, </w:t>
      </w:r>
      <w:proofErr w:type="gramStart"/>
      <w:r w:rsidRPr="005C7392">
        <w:rPr>
          <w:sz w:val="23"/>
          <w:szCs w:val="23"/>
        </w:rPr>
        <w:t>Ярославская</w:t>
      </w:r>
      <w:proofErr w:type="gramEnd"/>
      <w:r w:rsidRPr="005C7392">
        <w:rPr>
          <w:sz w:val="23"/>
          <w:szCs w:val="23"/>
        </w:rPr>
        <w:t xml:space="preserve"> обл., Ярославский р-н., с.Курба ул. Ярославская д. 13, тел. 43-41-16.</w:t>
      </w:r>
    </w:p>
    <w:p w:rsidR="005C7392" w:rsidRPr="005C7392" w:rsidRDefault="005C7392" w:rsidP="005C7392">
      <w:pPr>
        <w:widowControl w:val="0"/>
        <w:tabs>
          <w:tab w:val="left" w:pos="993"/>
        </w:tabs>
        <w:overflowPunct w:val="0"/>
        <w:adjustRightInd w:val="0"/>
        <w:rPr>
          <w:sz w:val="24"/>
          <w:szCs w:val="24"/>
        </w:rPr>
      </w:pPr>
      <w:r w:rsidRPr="005C7392">
        <w:rPr>
          <w:sz w:val="24"/>
          <w:szCs w:val="24"/>
        </w:rPr>
        <w:t xml:space="preserve">Почтовый адрес: </w:t>
      </w:r>
      <w:r w:rsidRPr="005C7392">
        <w:rPr>
          <w:sz w:val="23"/>
          <w:szCs w:val="23"/>
        </w:rPr>
        <w:t xml:space="preserve">150533, </w:t>
      </w:r>
      <w:proofErr w:type="gramStart"/>
      <w:r w:rsidRPr="005C7392">
        <w:rPr>
          <w:sz w:val="23"/>
          <w:szCs w:val="23"/>
        </w:rPr>
        <w:t>Ярославская</w:t>
      </w:r>
      <w:proofErr w:type="gramEnd"/>
      <w:r w:rsidRPr="005C7392">
        <w:rPr>
          <w:sz w:val="23"/>
          <w:szCs w:val="23"/>
        </w:rPr>
        <w:t xml:space="preserve"> обл., Ярославский р-н., с.Курба ул. Ярославская д. 13</w:t>
      </w:r>
    </w:p>
    <w:p w:rsidR="006E0C50" w:rsidRPr="002B07B8" w:rsidRDefault="005C7392" w:rsidP="005C7392">
      <w:pPr>
        <w:widowControl w:val="0"/>
        <w:tabs>
          <w:tab w:val="left" w:pos="993"/>
        </w:tabs>
        <w:overflowPunct w:val="0"/>
        <w:adjustRightInd w:val="0"/>
        <w:ind w:firstLine="567"/>
        <w:jc w:val="both"/>
        <w:rPr>
          <w:b/>
          <w:i/>
          <w:sz w:val="23"/>
          <w:szCs w:val="23"/>
        </w:rPr>
      </w:pPr>
      <w:r w:rsidRPr="005C7392">
        <w:rPr>
          <w:sz w:val="23"/>
          <w:szCs w:val="23"/>
        </w:rPr>
        <w:t xml:space="preserve">Адрес электронной почты: </w:t>
      </w:r>
      <w:proofErr w:type="spellStart"/>
      <w:r w:rsidRPr="005C7392">
        <w:rPr>
          <w:sz w:val="23"/>
          <w:szCs w:val="23"/>
          <w:lang w:val="en-US"/>
        </w:rPr>
        <w:t>ksposelenie</w:t>
      </w:r>
      <w:proofErr w:type="spellEnd"/>
      <w:r w:rsidRPr="005C7392">
        <w:rPr>
          <w:sz w:val="23"/>
          <w:szCs w:val="23"/>
        </w:rPr>
        <w:t>@</w:t>
      </w:r>
      <w:r w:rsidRPr="005C7392">
        <w:rPr>
          <w:sz w:val="23"/>
          <w:szCs w:val="23"/>
          <w:lang w:val="en-US"/>
        </w:rPr>
        <w:t>mail</w:t>
      </w:r>
      <w:r w:rsidRPr="005C7392">
        <w:rPr>
          <w:sz w:val="23"/>
          <w:szCs w:val="23"/>
        </w:rPr>
        <w:t>.</w:t>
      </w:r>
      <w:proofErr w:type="spellStart"/>
      <w:r w:rsidRPr="005C7392">
        <w:rPr>
          <w:sz w:val="23"/>
          <w:szCs w:val="23"/>
          <w:lang w:val="en-US"/>
        </w:rPr>
        <w:t>ru</w:t>
      </w:r>
      <w:proofErr w:type="spellEnd"/>
      <w:r w:rsidRPr="005C7392">
        <w:rPr>
          <w:sz w:val="23"/>
          <w:szCs w:val="23"/>
        </w:rPr>
        <w:t xml:space="preserve">.  </w:t>
      </w:r>
    </w:p>
    <w:p w:rsidR="006E0C50" w:rsidRPr="002B07B8" w:rsidRDefault="006E0C50" w:rsidP="006E0C50">
      <w:pPr>
        <w:jc w:val="both"/>
        <w:rPr>
          <w:sz w:val="23"/>
          <w:szCs w:val="23"/>
        </w:rPr>
      </w:pPr>
      <w:r w:rsidRPr="002B07B8">
        <w:rPr>
          <w:b/>
          <w:sz w:val="23"/>
          <w:szCs w:val="23"/>
        </w:rPr>
        <w:t xml:space="preserve">         2. </w:t>
      </w:r>
      <w:proofErr w:type="gramStart"/>
      <w:r w:rsidRPr="002B07B8">
        <w:rPr>
          <w:b/>
          <w:sz w:val="23"/>
          <w:szCs w:val="23"/>
        </w:rPr>
        <w:t xml:space="preserve">Основание проведения торгов - </w:t>
      </w:r>
      <w:r w:rsidRPr="002B07B8">
        <w:rPr>
          <w:sz w:val="23"/>
          <w:szCs w:val="23"/>
        </w:rPr>
        <w:t xml:space="preserve">статья 447 Гражданского кодекса Российской Федерации, Федеральный закон от 26.07.2006 № 135-ФЗ «О защите конкуренции», Приказ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Pr>
          <w:sz w:val="23"/>
          <w:szCs w:val="23"/>
        </w:rPr>
        <w:t xml:space="preserve"> </w:t>
      </w:r>
      <w:r w:rsidRPr="002B07B8">
        <w:rPr>
          <w:sz w:val="23"/>
          <w:szCs w:val="23"/>
        </w:rPr>
        <w:t>в отношении государственного или муниципального имущества, и перечне видов имущества, в отношении</w:t>
      </w:r>
      <w:proofErr w:type="gramEnd"/>
      <w:r w:rsidRPr="002B07B8">
        <w:rPr>
          <w:sz w:val="23"/>
          <w:szCs w:val="23"/>
        </w:rPr>
        <w:t xml:space="preserve"> которого заключение указанных договоров может осуществляться путем проведения торгов в форме конкурса», постановление Администрации </w:t>
      </w:r>
      <w:r w:rsidR="002F6FE7">
        <w:rPr>
          <w:sz w:val="23"/>
          <w:szCs w:val="23"/>
        </w:rPr>
        <w:t>Курбского сельского поселения</w:t>
      </w:r>
      <w:r>
        <w:rPr>
          <w:sz w:val="23"/>
          <w:szCs w:val="23"/>
        </w:rPr>
        <w:t xml:space="preserve"> </w:t>
      </w:r>
      <w:r w:rsidRPr="002B07B8">
        <w:rPr>
          <w:sz w:val="23"/>
          <w:szCs w:val="23"/>
        </w:rPr>
        <w:t xml:space="preserve">от </w:t>
      </w:r>
      <w:r w:rsidR="002F6FE7">
        <w:rPr>
          <w:sz w:val="23"/>
          <w:szCs w:val="23"/>
        </w:rPr>
        <w:t>06</w:t>
      </w:r>
      <w:r w:rsidRPr="002B07B8">
        <w:rPr>
          <w:sz w:val="23"/>
          <w:szCs w:val="23"/>
        </w:rPr>
        <w:t>.</w:t>
      </w:r>
      <w:r>
        <w:rPr>
          <w:sz w:val="23"/>
          <w:szCs w:val="23"/>
        </w:rPr>
        <w:t>1</w:t>
      </w:r>
      <w:r w:rsidR="002F6FE7">
        <w:rPr>
          <w:sz w:val="23"/>
          <w:szCs w:val="23"/>
        </w:rPr>
        <w:t>2</w:t>
      </w:r>
      <w:r w:rsidRPr="002B07B8">
        <w:rPr>
          <w:sz w:val="23"/>
          <w:szCs w:val="23"/>
        </w:rPr>
        <w:t xml:space="preserve">.2013 </w:t>
      </w:r>
      <w:r w:rsidRPr="00B266B1">
        <w:rPr>
          <w:sz w:val="23"/>
          <w:szCs w:val="23"/>
        </w:rPr>
        <w:t xml:space="preserve">№ </w:t>
      </w:r>
      <w:r w:rsidR="00B266B1" w:rsidRPr="00B266B1">
        <w:rPr>
          <w:sz w:val="23"/>
          <w:szCs w:val="23"/>
        </w:rPr>
        <w:t>157</w:t>
      </w:r>
      <w:r w:rsidRPr="00B266B1">
        <w:rPr>
          <w:sz w:val="23"/>
          <w:szCs w:val="23"/>
        </w:rPr>
        <w:t xml:space="preserve"> «О</w:t>
      </w:r>
      <w:r w:rsidRPr="002B07B8">
        <w:rPr>
          <w:sz w:val="23"/>
          <w:szCs w:val="23"/>
        </w:rPr>
        <w:t xml:space="preserve"> проведен</w:t>
      </w:r>
      <w:proofErr w:type="gramStart"/>
      <w:r w:rsidRPr="002B07B8">
        <w:rPr>
          <w:sz w:val="23"/>
          <w:szCs w:val="23"/>
        </w:rPr>
        <w:t>ии ау</w:t>
      </w:r>
      <w:proofErr w:type="gramEnd"/>
      <w:r w:rsidRPr="002B07B8">
        <w:rPr>
          <w:sz w:val="23"/>
          <w:szCs w:val="23"/>
        </w:rPr>
        <w:t xml:space="preserve">кциона по продаже права на заключение сроком на </w:t>
      </w:r>
      <w:r>
        <w:rPr>
          <w:sz w:val="23"/>
          <w:szCs w:val="23"/>
        </w:rPr>
        <w:t xml:space="preserve">пять лет </w:t>
      </w:r>
      <w:r w:rsidRPr="002B07B8">
        <w:rPr>
          <w:sz w:val="23"/>
          <w:szCs w:val="23"/>
        </w:rPr>
        <w:t>договора аренды</w:t>
      </w:r>
      <w:r>
        <w:rPr>
          <w:sz w:val="23"/>
          <w:szCs w:val="23"/>
        </w:rPr>
        <w:t xml:space="preserve"> </w:t>
      </w:r>
      <w:r w:rsidR="002F6FE7">
        <w:t xml:space="preserve">объектов коммунальной сферы </w:t>
      </w:r>
      <w:r w:rsidR="002F6FE7">
        <w:rPr>
          <w:sz w:val="22"/>
          <w:szCs w:val="22"/>
        </w:rPr>
        <w:t>канализационно-насосная станция-1,</w:t>
      </w:r>
      <w:r w:rsidR="002F6FE7" w:rsidRPr="00897020">
        <w:t xml:space="preserve">  </w:t>
      </w:r>
      <w:r w:rsidR="002F6FE7" w:rsidRPr="00897020">
        <w:rPr>
          <w:sz w:val="22"/>
          <w:szCs w:val="22"/>
        </w:rPr>
        <w:t>к</w:t>
      </w:r>
      <w:r w:rsidR="002F6FE7">
        <w:rPr>
          <w:sz w:val="22"/>
          <w:szCs w:val="22"/>
        </w:rPr>
        <w:t xml:space="preserve">анализационно-насосная станция-2, </w:t>
      </w:r>
      <w:r w:rsidR="002F6FE7" w:rsidRPr="00CA5306">
        <w:rPr>
          <w:sz w:val="22"/>
          <w:szCs w:val="22"/>
        </w:rPr>
        <w:t xml:space="preserve"> </w:t>
      </w:r>
      <w:r w:rsidR="002F6FE7">
        <w:rPr>
          <w:sz w:val="22"/>
          <w:szCs w:val="22"/>
        </w:rPr>
        <w:t>сети канализационные,</w:t>
      </w:r>
      <w:r w:rsidR="002F6FE7">
        <w:t xml:space="preserve"> </w:t>
      </w:r>
      <w:r w:rsidR="002F6FE7" w:rsidRPr="002F6FE7">
        <w:rPr>
          <w:sz w:val="24"/>
          <w:szCs w:val="24"/>
        </w:rPr>
        <w:t>расположенных по адресу</w:t>
      </w:r>
      <w:r w:rsidR="002F6FE7" w:rsidRPr="0035284F">
        <w:t>:</w:t>
      </w:r>
      <w:r w:rsidR="002F6FE7">
        <w:t xml:space="preserve"> </w:t>
      </w:r>
      <w:r w:rsidR="002F6FE7" w:rsidRPr="002F6FE7">
        <w:rPr>
          <w:sz w:val="24"/>
          <w:szCs w:val="24"/>
        </w:rPr>
        <w:t>Ярославская область, Ярославский район, д.Мордвиново</w:t>
      </w:r>
      <w:r w:rsidR="002F6FE7">
        <w:t>.</w:t>
      </w:r>
      <w:r>
        <w:rPr>
          <w:sz w:val="23"/>
          <w:szCs w:val="23"/>
        </w:rPr>
        <w:t>»</w:t>
      </w:r>
      <w:r w:rsidRPr="002B07B8">
        <w:rPr>
          <w:sz w:val="23"/>
          <w:szCs w:val="23"/>
        </w:rPr>
        <w:t>.</w:t>
      </w:r>
    </w:p>
    <w:p w:rsidR="006E0C50" w:rsidRPr="002B07B8" w:rsidRDefault="006E0C50" w:rsidP="006E0C50">
      <w:pPr>
        <w:ind w:firstLine="567"/>
        <w:jc w:val="both"/>
        <w:rPr>
          <w:b/>
          <w:sz w:val="23"/>
          <w:szCs w:val="23"/>
        </w:rPr>
      </w:pPr>
      <w:r w:rsidRPr="002B07B8">
        <w:rPr>
          <w:b/>
          <w:sz w:val="23"/>
          <w:szCs w:val="23"/>
        </w:rPr>
        <w:t xml:space="preserve">3. Форма торгов </w:t>
      </w:r>
      <w:r w:rsidRPr="002B07B8">
        <w:rPr>
          <w:sz w:val="23"/>
          <w:szCs w:val="23"/>
        </w:rPr>
        <w:t xml:space="preserve">– </w:t>
      </w:r>
      <w:r w:rsidRPr="002B07B8">
        <w:rPr>
          <w:iCs/>
          <w:sz w:val="23"/>
          <w:szCs w:val="23"/>
        </w:rPr>
        <w:t>аукцион, открытый по составу участников и форме подачи предложений.</w:t>
      </w:r>
    </w:p>
    <w:p w:rsidR="006E0C50" w:rsidRPr="002B07B8" w:rsidRDefault="006E0C50" w:rsidP="006E0C50">
      <w:pPr>
        <w:ind w:firstLine="567"/>
        <w:jc w:val="both"/>
        <w:rPr>
          <w:bCs/>
          <w:i/>
          <w:iCs/>
          <w:sz w:val="23"/>
          <w:szCs w:val="23"/>
        </w:rPr>
      </w:pPr>
      <w:r w:rsidRPr="002B07B8">
        <w:rPr>
          <w:b/>
          <w:bCs/>
          <w:sz w:val="23"/>
          <w:szCs w:val="23"/>
        </w:rPr>
        <w:t>4. Дата начала приема заявок на участие в аукционе</w:t>
      </w:r>
      <w:r w:rsidRPr="002B07B8">
        <w:rPr>
          <w:bCs/>
          <w:sz w:val="23"/>
          <w:szCs w:val="23"/>
        </w:rPr>
        <w:t xml:space="preserve"> </w:t>
      </w:r>
      <w:r w:rsidRPr="002B07B8">
        <w:rPr>
          <w:bCs/>
          <w:i/>
          <w:iCs/>
          <w:sz w:val="23"/>
          <w:szCs w:val="23"/>
        </w:rPr>
        <w:t xml:space="preserve">– </w:t>
      </w:r>
      <w:r w:rsidRPr="002B07B8">
        <w:rPr>
          <w:bCs/>
          <w:iCs/>
          <w:sz w:val="23"/>
          <w:szCs w:val="23"/>
        </w:rPr>
        <w:t xml:space="preserve"> </w:t>
      </w:r>
      <w:r w:rsidR="00124D89">
        <w:rPr>
          <w:bCs/>
          <w:iCs/>
          <w:sz w:val="23"/>
          <w:szCs w:val="23"/>
        </w:rPr>
        <w:t>1</w:t>
      </w:r>
      <w:r w:rsidR="00EF7835">
        <w:rPr>
          <w:bCs/>
          <w:iCs/>
          <w:sz w:val="23"/>
          <w:szCs w:val="23"/>
        </w:rPr>
        <w:t>3</w:t>
      </w:r>
      <w:r w:rsidR="00183EBF">
        <w:rPr>
          <w:bCs/>
          <w:iCs/>
          <w:sz w:val="23"/>
          <w:szCs w:val="23"/>
        </w:rPr>
        <w:t xml:space="preserve"> дека</w:t>
      </w:r>
      <w:r>
        <w:rPr>
          <w:bCs/>
          <w:iCs/>
          <w:sz w:val="23"/>
          <w:szCs w:val="23"/>
        </w:rPr>
        <w:t xml:space="preserve">бря </w:t>
      </w:r>
      <w:r w:rsidRPr="002B07B8">
        <w:rPr>
          <w:bCs/>
          <w:iCs/>
          <w:sz w:val="23"/>
          <w:szCs w:val="23"/>
        </w:rPr>
        <w:t xml:space="preserve">2013 года. </w:t>
      </w:r>
    </w:p>
    <w:p w:rsidR="006E0C50" w:rsidRPr="002B07B8" w:rsidRDefault="006E0C50" w:rsidP="006E0C50">
      <w:pPr>
        <w:ind w:firstLine="567"/>
        <w:jc w:val="both"/>
        <w:rPr>
          <w:bCs/>
          <w:i/>
          <w:iCs/>
          <w:sz w:val="23"/>
          <w:szCs w:val="23"/>
        </w:rPr>
      </w:pPr>
      <w:r w:rsidRPr="002B07B8">
        <w:rPr>
          <w:b/>
          <w:bCs/>
          <w:sz w:val="23"/>
          <w:szCs w:val="23"/>
        </w:rPr>
        <w:t>5. Дата окончания приема заявок на участие в аукционе</w:t>
      </w:r>
      <w:r w:rsidRPr="002B07B8">
        <w:rPr>
          <w:bCs/>
          <w:sz w:val="23"/>
          <w:szCs w:val="23"/>
        </w:rPr>
        <w:t xml:space="preserve"> –</w:t>
      </w:r>
      <w:r>
        <w:rPr>
          <w:bCs/>
          <w:sz w:val="23"/>
          <w:szCs w:val="23"/>
        </w:rPr>
        <w:t xml:space="preserve"> </w:t>
      </w:r>
      <w:r w:rsidR="00183EBF">
        <w:rPr>
          <w:bCs/>
          <w:sz w:val="23"/>
          <w:szCs w:val="23"/>
        </w:rPr>
        <w:t>13 января 2014</w:t>
      </w:r>
      <w:r w:rsidRPr="002B07B8">
        <w:rPr>
          <w:bCs/>
          <w:sz w:val="23"/>
          <w:szCs w:val="23"/>
        </w:rPr>
        <w:t xml:space="preserve"> года. </w:t>
      </w:r>
    </w:p>
    <w:p w:rsidR="006E0C50" w:rsidRPr="0068014F" w:rsidRDefault="006E0C50" w:rsidP="0068014F">
      <w:pPr>
        <w:ind w:firstLine="567"/>
        <w:jc w:val="both"/>
        <w:rPr>
          <w:sz w:val="23"/>
          <w:szCs w:val="23"/>
        </w:rPr>
      </w:pPr>
      <w:r w:rsidRPr="002B07B8">
        <w:rPr>
          <w:b/>
          <w:bCs/>
          <w:sz w:val="23"/>
          <w:szCs w:val="23"/>
        </w:rPr>
        <w:t>6. Время и место приема заявок</w:t>
      </w:r>
      <w:r w:rsidRPr="002B07B8">
        <w:rPr>
          <w:bCs/>
          <w:sz w:val="23"/>
          <w:szCs w:val="23"/>
        </w:rPr>
        <w:t xml:space="preserve"> – заявки принимаются </w:t>
      </w:r>
      <w:r w:rsidRPr="002B07B8">
        <w:rPr>
          <w:bCs/>
          <w:iCs/>
          <w:sz w:val="23"/>
          <w:szCs w:val="23"/>
        </w:rPr>
        <w:t xml:space="preserve">по рабочим дням с 09.00 </w:t>
      </w:r>
      <w:r w:rsidR="00DD1738">
        <w:rPr>
          <w:bCs/>
          <w:iCs/>
          <w:sz w:val="23"/>
          <w:szCs w:val="23"/>
        </w:rPr>
        <w:t xml:space="preserve">         </w:t>
      </w:r>
      <w:r w:rsidRPr="002B07B8">
        <w:rPr>
          <w:bCs/>
          <w:iCs/>
          <w:sz w:val="23"/>
          <w:szCs w:val="23"/>
        </w:rPr>
        <w:t>до 12.00 и с 13.00 до 16.00 по московскому времени по а</w:t>
      </w:r>
      <w:r w:rsidRPr="002B07B8">
        <w:rPr>
          <w:bCs/>
          <w:iCs/>
          <w:sz w:val="23"/>
          <w:szCs w:val="23"/>
        </w:rPr>
        <w:t>д</w:t>
      </w:r>
      <w:r w:rsidRPr="002B07B8">
        <w:rPr>
          <w:bCs/>
          <w:iCs/>
          <w:sz w:val="23"/>
          <w:szCs w:val="23"/>
        </w:rPr>
        <w:t xml:space="preserve">ресу:  </w:t>
      </w:r>
      <w:proofErr w:type="gramStart"/>
      <w:r w:rsidR="0068014F" w:rsidRPr="0068014F">
        <w:rPr>
          <w:sz w:val="23"/>
          <w:szCs w:val="23"/>
        </w:rPr>
        <w:t>Ярославская</w:t>
      </w:r>
      <w:proofErr w:type="gramEnd"/>
      <w:r w:rsidR="0068014F" w:rsidRPr="0068014F">
        <w:rPr>
          <w:sz w:val="23"/>
          <w:szCs w:val="23"/>
        </w:rPr>
        <w:t xml:space="preserve"> обл., Ярославский р-н., с.Курба ул. Ярославская д. 13</w:t>
      </w:r>
      <w:r w:rsidRPr="002B07B8">
        <w:rPr>
          <w:bCs/>
          <w:iCs/>
          <w:sz w:val="23"/>
          <w:szCs w:val="23"/>
        </w:rPr>
        <w:t>.</w:t>
      </w:r>
    </w:p>
    <w:p w:rsidR="006E0C50" w:rsidRPr="002B07B8" w:rsidRDefault="006E0C50" w:rsidP="006E0C50">
      <w:pPr>
        <w:pStyle w:val="ConsPlusNormal"/>
        <w:widowControl/>
        <w:ind w:firstLine="540"/>
        <w:jc w:val="both"/>
        <w:rPr>
          <w:rFonts w:ascii="Times New Roman" w:hAnsi="Times New Roman" w:cs="Times New Roman"/>
          <w:b/>
          <w:sz w:val="23"/>
          <w:szCs w:val="23"/>
        </w:rPr>
      </w:pPr>
      <w:proofErr w:type="gramStart"/>
      <w:r w:rsidRPr="002B07B8">
        <w:rPr>
          <w:rFonts w:ascii="Times New Roman" w:hAnsi="Times New Roman" w:cs="Times New Roman"/>
          <w:sz w:val="23"/>
          <w:szCs w:val="23"/>
        </w:rPr>
        <w:t>После опубликования в официальном печатном издании и размещения на официальных сайтах в сети Интернет извещения о проведении аукциона, организатор</w:t>
      </w:r>
      <w:r w:rsidRPr="002B07B8">
        <w:rPr>
          <w:rFonts w:ascii="Times New Roman" w:hAnsi="Times New Roman" w:cs="Times New Roman"/>
          <w:b/>
          <w:sz w:val="23"/>
          <w:szCs w:val="23"/>
        </w:rPr>
        <w:t xml:space="preserve"> </w:t>
      </w:r>
      <w:r w:rsidRPr="002B07B8">
        <w:rPr>
          <w:rFonts w:ascii="Times New Roman" w:hAnsi="Times New Roman" w:cs="Times New Roman"/>
          <w:sz w:val="23"/>
          <w:szCs w:val="23"/>
        </w:rPr>
        <w:t>аукциона,</w:t>
      </w:r>
      <w:r w:rsidRPr="002B07B8">
        <w:rPr>
          <w:rFonts w:ascii="Times New Roman" w:hAnsi="Times New Roman" w:cs="Times New Roman"/>
          <w:b/>
          <w:sz w:val="23"/>
          <w:szCs w:val="23"/>
        </w:rPr>
        <w:t xml:space="preserve"> </w:t>
      </w:r>
      <w:r w:rsidR="00DD1738">
        <w:rPr>
          <w:rFonts w:ascii="Times New Roman" w:hAnsi="Times New Roman" w:cs="Times New Roman"/>
          <w:b/>
          <w:sz w:val="23"/>
          <w:szCs w:val="23"/>
        </w:rPr>
        <w:t xml:space="preserve">                  </w:t>
      </w:r>
      <w:r w:rsidRPr="002B07B8">
        <w:rPr>
          <w:rFonts w:ascii="Times New Roman" w:hAnsi="Times New Roman" w:cs="Times New Roman"/>
          <w:sz w:val="23"/>
          <w:szCs w:val="23"/>
        </w:rPr>
        <w:t xml:space="preserve">на основании заявления любого заинтересованного лица, поданного в письменной форме, </w:t>
      </w:r>
      <w:r w:rsidR="00DD1738">
        <w:rPr>
          <w:rFonts w:ascii="Times New Roman" w:hAnsi="Times New Roman" w:cs="Times New Roman"/>
          <w:sz w:val="23"/>
          <w:szCs w:val="23"/>
        </w:rPr>
        <w:t xml:space="preserve">       </w:t>
      </w:r>
      <w:r w:rsidRPr="002B07B8">
        <w:rPr>
          <w:rFonts w:ascii="Times New Roman" w:hAnsi="Times New Roman" w:cs="Times New Roman"/>
          <w:sz w:val="23"/>
          <w:szCs w:val="23"/>
        </w:rPr>
        <w:t xml:space="preserve">в течение двух рабочих дней с даты получения соответствующего заявления предоставляет такому лицу документацию об аукционе по месту своего нахождения: </w:t>
      </w:r>
      <w:r w:rsidR="00195B49" w:rsidRPr="00195B49">
        <w:rPr>
          <w:rFonts w:ascii="Times New Roman" w:hAnsi="Times New Roman" w:cs="Times New Roman"/>
          <w:sz w:val="23"/>
          <w:szCs w:val="23"/>
        </w:rPr>
        <w:t>150533, Ярославская обл., Ярославский р-н., с.Курба ул. Ярославская д. 13</w:t>
      </w:r>
      <w:proofErr w:type="gramEnd"/>
      <w:r w:rsidR="00195B49" w:rsidRPr="00195B49">
        <w:rPr>
          <w:rFonts w:ascii="Times New Roman" w:hAnsi="Times New Roman" w:cs="Times New Roman"/>
          <w:sz w:val="23"/>
          <w:szCs w:val="23"/>
        </w:rPr>
        <w:t>.</w:t>
      </w:r>
      <w:r w:rsidR="00195B49">
        <w:rPr>
          <w:sz w:val="23"/>
          <w:szCs w:val="23"/>
        </w:rPr>
        <w:t xml:space="preserve"> </w:t>
      </w:r>
      <w:r w:rsidRPr="002B07B8">
        <w:rPr>
          <w:rFonts w:ascii="Times New Roman" w:hAnsi="Times New Roman" w:cs="Times New Roman"/>
          <w:sz w:val="23"/>
          <w:szCs w:val="23"/>
        </w:rPr>
        <w:t xml:space="preserve">Электронный адрес размещения документации </w:t>
      </w:r>
      <w:r>
        <w:rPr>
          <w:rFonts w:ascii="Times New Roman" w:hAnsi="Times New Roman" w:cs="Times New Roman"/>
          <w:sz w:val="23"/>
          <w:szCs w:val="23"/>
        </w:rPr>
        <w:t xml:space="preserve">   </w:t>
      </w:r>
      <w:r w:rsidRPr="002B07B8">
        <w:rPr>
          <w:rFonts w:ascii="Times New Roman" w:hAnsi="Times New Roman" w:cs="Times New Roman"/>
          <w:sz w:val="23"/>
          <w:szCs w:val="23"/>
        </w:rPr>
        <w:t xml:space="preserve">об аукционе: </w:t>
      </w:r>
      <w:hyperlink r:id="rId9" w:history="1">
        <w:r w:rsidRPr="00606582">
          <w:rPr>
            <w:rStyle w:val="a8"/>
            <w:rFonts w:ascii="Times New Roman" w:hAnsi="Times New Roman" w:cs="Times New Roman"/>
            <w:b/>
            <w:sz w:val="23"/>
            <w:szCs w:val="23"/>
            <w:lang w:val="en-US"/>
          </w:rPr>
          <w:t>www</w:t>
        </w:r>
        <w:r w:rsidRPr="00606582">
          <w:rPr>
            <w:rStyle w:val="a8"/>
            <w:rFonts w:ascii="Times New Roman" w:hAnsi="Times New Roman" w:cs="Times New Roman"/>
            <w:b/>
            <w:sz w:val="23"/>
            <w:szCs w:val="23"/>
          </w:rPr>
          <w:t>.</w:t>
        </w:r>
        <w:proofErr w:type="spellStart"/>
        <w:r w:rsidRPr="00606582">
          <w:rPr>
            <w:rStyle w:val="a8"/>
            <w:rFonts w:ascii="Times New Roman" w:hAnsi="Times New Roman" w:cs="Times New Roman"/>
            <w:b/>
            <w:sz w:val="23"/>
            <w:szCs w:val="23"/>
            <w:lang w:val="en-US"/>
          </w:rPr>
          <w:t>torgi</w:t>
        </w:r>
        <w:proofErr w:type="spellEnd"/>
        <w:r w:rsidRPr="00606582">
          <w:rPr>
            <w:rStyle w:val="a8"/>
            <w:rFonts w:ascii="Times New Roman" w:hAnsi="Times New Roman" w:cs="Times New Roman"/>
            <w:b/>
            <w:sz w:val="23"/>
            <w:szCs w:val="23"/>
          </w:rPr>
          <w:t>.</w:t>
        </w:r>
        <w:proofErr w:type="spellStart"/>
        <w:r w:rsidRPr="00606582">
          <w:rPr>
            <w:rStyle w:val="a8"/>
            <w:rFonts w:ascii="Times New Roman" w:hAnsi="Times New Roman" w:cs="Times New Roman"/>
            <w:b/>
            <w:sz w:val="23"/>
            <w:szCs w:val="23"/>
            <w:lang w:val="en-US"/>
          </w:rPr>
          <w:t>gov</w:t>
        </w:r>
        <w:proofErr w:type="spellEnd"/>
        <w:r w:rsidRPr="00606582">
          <w:rPr>
            <w:rStyle w:val="a8"/>
            <w:rFonts w:ascii="Times New Roman" w:hAnsi="Times New Roman" w:cs="Times New Roman"/>
            <w:b/>
            <w:sz w:val="23"/>
            <w:szCs w:val="23"/>
          </w:rPr>
          <w:t>.</w:t>
        </w:r>
        <w:proofErr w:type="spellStart"/>
        <w:r w:rsidRPr="00606582">
          <w:rPr>
            <w:rStyle w:val="a8"/>
            <w:rFonts w:ascii="Times New Roman" w:hAnsi="Times New Roman" w:cs="Times New Roman"/>
            <w:b/>
            <w:sz w:val="23"/>
            <w:szCs w:val="23"/>
            <w:lang w:val="en-US"/>
          </w:rPr>
          <w:t>ru</w:t>
        </w:r>
        <w:proofErr w:type="spellEnd"/>
      </w:hyperlink>
      <w:r w:rsidRPr="00606582">
        <w:rPr>
          <w:rFonts w:ascii="Times New Roman" w:hAnsi="Times New Roman" w:cs="Times New Roman"/>
          <w:b/>
          <w:color w:val="0000FF"/>
          <w:sz w:val="23"/>
          <w:szCs w:val="23"/>
          <w:u w:val="single"/>
        </w:rPr>
        <w:t xml:space="preserve">, </w:t>
      </w:r>
      <w:proofErr w:type="spellStart"/>
      <w:r w:rsidRPr="00606582">
        <w:rPr>
          <w:rFonts w:ascii="Times New Roman" w:hAnsi="Times New Roman" w:cs="Times New Roman"/>
          <w:b/>
          <w:color w:val="0000FF"/>
          <w:sz w:val="23"/>
          <w:szCs w:val="23"/>
          <w:u w:val="single"/>
          <w:lang w:val="en-US"/>
        </w:rPr>
        <w:t>yamo</w:t>
      </w:r>
      <w:proofErr w:type="spellEnd"/>
      <w:r w:rsidRPr="00606582">
        <w:rPr>
          <w:rFonts w:ascii="Times New Roman" w:hAnsi="Times New Roman" w:cs="Times New Roman"/>
          <w:b/>
          <w:sz w:val="23"/>
          <w:szCs w:val="23"/>
          <w:u w:val="single"/>
        </w:rPr>
        <w:t>.</w:t>
      </w:r>
      <w:proofErr w:type="spellStart"/>
      <w:r w:rsidRPr="00606582">
        <w:rPr>
          <w:rFonts w:ascii="Times New Roman" w:hAnsi="Times New Roman" w:cs="Times New Roman"/>
          <w:b/>
          <w:sz w:val="23"/>
          <w:szCs w:val="23"/>
          <w:u w:val="single"/>
          <w:lang w:val="en-US"/>
        </w:rPr>
        <w:t>adm</w:t>
      </w:r>
      <w:proofErr w:type="spellEnd"/>
      <w:r w:rsidRPr="00606582">
        <w:rPr>
          <w:rFonts w:ascii="Times New Roman" w:hAnsi="Times New Roman" w:cs="Times New Roman"/>
          <w:b/>
          <w:sz w:val="23"/>
          <w:szCs w:val="23"/>
          <w:u w:val="single"/>
        </w:rPr>
        <w:t>.</w:t>
      </w:r>
      <w:proofErr w:type="spellStart"/>
      <w:r w:rsidRPr="00606582">
        <w:rPr>
          <w:rFonts w:ascii="Times New Roman" w:hAnsi="Times New Roman" w:cs="Times New Roman"/>
          <w:b/>
          <w:sz w:val="23"/>
          <w:szCs w:val="23"/>
          <w:u w:val="single"/>
          <w:lang w:val="en-US"/>
        </w:rPr>
        <w:t>yar</w:t>
      </w:r>
      <w:proofErr w:type="spellEnd"/>
      <w:r w:rsidRPr="00606582">
        <w:rPr>
          <w:rFonts w:ascii="Times New Roman" w:hAnsi="Times New Roman" w:cs="Times New Roman"/>
          <w:b/>
          <w:sz w:val="23"/>
          <w:szCs w:val="23"/>
          <w:u w:val="single"/>
        </w:rPr>
        <w:t>.</w:t>
      </w:r>
      <w:proofErr w:type="spellStart"/>
      <w:r w:rsidRPr="00606582">
        <w:rPr>
          <w:rFonts w:ascii="Times New Roman" w:hAnsi="Times New Roman" w:cs="Times New Roman"/>
          <w:b/>
          <w:sz w:val="23"/>
          <w:szCs w:val="23"/>
          <w:u w:val="single"/>
          <w:lang w:val="en-US"/>
        </w:rPr>
        <w:t>ru</w:t>
      </w:r>
      <w:proofErr w:type="spellEnd"/>
      <w:r w:rsidRPr="002B07B8">
        <w:rPr>
          <w:rFonts w:ascii="Times New Roman" w:hAnsi="Times New Roman" w:cs="Times New Roman"/>
          <w:b/>
          <w:sz w:val="23"/>
          <w:szCs w:val="23"/>
        </w:rPr>
        <w:t xml:space="preserve"> </w:t>
      </w:r>
    </w:p>
    <w:p w:rsidR="006E0C50" w:rsidRPr="00304523" w:rsidRDefault="006E0C50" w:rsidP="006E0C50">
      <w:pPr>
        <w:pStyle w:val="ConsPlusNormal"/>
        <w:widowControl/>
        <w:ind w:firstLine="540"/>
        <w:jc w:val="both"/>
        <w:rPr>
          <w:rFonts w:ascii="Times New Roman" w:hAnsi="Times New Roman" w:cs="Times New Roman"/>
          <w:sz w:val="23"/>
          <w:szCs w:val="23"/>
        </w:rPr>
      </w:pPr>
      <w:r w:rsidRPr="00304523">
        <w:rPr>
          <w:rFonts w:ascii="Times New Roman" w:hAnsi="Times New Roman" w:cs="Times New Roman"/>
          <w:sz w:val="23"/>
          <w:szCs w:val="23"/>
        </w:rPr>
        <w:t>Предоставление документации об аукционе до опубликования в официальном печатном издании и размещения на официальных сайтах в сети Интернет извещения о проведен</w:t>
      </w:r>
      <w:proofErr w:type="gramStart"/>
      <w:r w:rsidRPr="00304523">
        <w:rPr>
          <w:rFonts w:ascii="Times New Roman" w:hAnsi="Times New Roman" w:cs="Times New Roman"/>
          <w:sz w:val="23"/>
          <w:szCs w:val="23"/>
        </w:rPr>
        <w:t>ии ау</w:t>
      </w:r>
      <w:proofErr w:type="gramEnd"/>
      <w:r w:rsidRPr="00304523">
        <w:rPr>
          <w:rFonts w:ascii="Times New Roman" w:hAnsi="Times New Roman" w:cs="Times New Roman"/>
          <w:sz w:val="23"/>
          <w:szCs w:val="23"/>
        </w:rPr>
        <w:t>кциона не допускается.</w:t>
      </w:r>
    </w:p>
    <w:p w:rsidR="000B5DD9" w:rsidRPr="0068014F" w:rsidRDefault="006E0C50" w:rsidP="000B5DD9">
      <w:pPr>
        <w:ind w:firstLine="567"/>
        <w:jc w:val="both"/>
        <w:rPr>
          <w:sz w:val="23"/>
          <w:szCs w:val="23"/>
        </w:rPr>
      </w:pPr>
      <w:r w:rsidRPr="00304523">
        <w:rPr>
          <w:b/>
          <w:bCs/>
          <w:iCs/>
          <w:sz w:val="23"/>
          <w:szCs w:val="23"/>
        </w:rPr>
        <w:t xml:space="preserve">7. Дата, время и место начала рассмотрения заявок на участие в аукционе –                                </w:t>
      </w:r>
      <w:r w:rsidR="00FE7058">
        <w:rPr>
          <w:b/>
          <w:bCs/>
          <w:iCs/>
          <w:sz w:val="23"/>
          <w:szCs w:val="23"/>
        </w:rPr>
        <w:t>14 января 2014</w:t>
      </w:r>
      <w:r w:rsidRPr="00304523">
        <w:rPr>
          <w:b/>
          <w:bCs/>
          <w:iCs/>
          <w:sz w:val="23"/>
          <w:szCs w:val="23"/>
        </w:rPr>
        <w:t xml:space="preserve"> года 09 час. 00 мин. </w:t>
      </w:r>
      <w:r w:rsidRPr="00304523">
        <w:rPr>
          <w:bCs/>
          <w:iCs/>
          <w:sz w:val="23"/>
          <w:szCs w:val="23"/>
        </w:rPr>
        <w:t>по московскому времени, по а</w:t>
      </w:r>
      <w:r w:rsidRPr="00304523">
        <w:rPr>
          <w:bCs/>
          <w:iCs/>
          <w:sz w:val="23"/>
          <w:szCs w:val="23"/>
        </w:rPr>
        <w:t>д</w:t>
      </w:r>
      <w:r w:rsidRPr="00304523">
        <w:rPr>
          <w:bCs/>
          <w:iCs/>
          <w:sz w:val="23"/>
          <w:szCs w:val="23"/>
        </w:rPr>
        <w:t xml:space="preserve">ресу: </w:t>
      </w:r>
      <w:r w:rsidR="000B5DD9" w:rsidRPr="0068014F">
        <w:rPr>
          <w:sz w:val="23"/>
          <w:szCs w:val="23"/>
        </w:rPr>
        <w:t>Ярославская обл., Ярославский р-н</w:t>
      </w:r>
      <w:proofErr w:type="gramStart"/>
      <w:r w:rsidR="000B5DD9" w:rsidRPr="0068014F">
        <w:rPr>
          <w:sz w:val="23"/>
          <w:szCs w:val="23"/>
        </w:rPr>
        <w:t xml:space="preserve">., </w:t>
      </w:r>
      <w:proofErr w:type="gramEnd"/>
      <w:r w:rsidR="000B5DD9" w:rsidRPr="0068014F">
        <w:rPr>
          <w:sz w:val="23"/>
          <w:szCs w:val="23"/>
        </w:rPr>
        <w:t>с.Курба ул. Ярославская д. 13</w:t>
      </w:r>
      <w:r w:rsidR="000B5DD9" w:rsidRPr="002B07B8">
        <w:rPr>
          <w:bCs/>
          <w:iCs/>
          <w:sz w:val="23"/>
          <w:szCs w:val="23"/>
        </w:rPr>
        <w:t>.</w:t>
      </w:r>
      <w:r w:rsidR="000B5DD9">
        <w:rPr>
          <w:bCs/>
          <w:iCs/>
          <w:sz w:val="23"/>
          <w:szCs w:val="23"/>
        </w:rPr>
        <w:t xml:space="preserve"> кабинет главы.</w:t>
      </w:r>
    </w:p>
    <w:p w:rsidR="006E0C50" w:rsidRPr="00304523" w:rsidRDefault="006E0C50" w:rsidP="006E0C50">
      <w:pPr>
        <w:ind w:firstLine="567"/>
        <w:jc w:val="both"/>
        <w:rPr>
          <w:bCs/>
          <w:iCs/>
          <w:sz w:val="23"/>
          <w:szCs w:val="23"/>
        </w:rPr>
      </w:pPr>
      <w:r w:rsidRPr="00304523">
        <w:rPr>
          <w:b/>
          <w:bCs/>
          <w:iCs/>
          <w:sz w:val="23"/>
          <w:szCs w:val="23"/>
        </w:rPr>
        <w:t xml:space="preserve">8. Дата, время и место окончания рассмотрения заявок на участие в аукционе -                              </w:t>
      </w:r>
      <w:r w:rsidR="00FE7058">
        <w:rPr>
          <w:b/>
          <w:bCs/>
          <w:iCs/>
          <w:sz w:val="23"/>
          <w:szCs w:val="23"/>
        </w:rPr>
        <w:t>14 января 2014</w:t>
      </w:r>
      <w:r w:rsidRPr="00304523">
        <w:rPr>
          <w:b/>
          <w:bCs/>
          <w:iCs/>
          <w:sz w:val="23"/>
          <w:szCs w:val="23"/>
        </w:rPr>
        <w:t xml:space="preserve">года 09 час. 30 мин. </w:t>
      </w:r>
      <w:r w:rsidRPr="00304523">
        <w:rPr>
          <w:bCs/>
          <w:iCs/>
          <w:sz w:val="23"/>
          <w:szCs w:val="23"/>
        </w:rPr>
        <w:t>по московскому времени, по а</w:t>
      </w:r>
      <w:r w:rsidRPr="00304523">
        <w:rPr>
          <w:bCs/>
          <w:iCs/>
          <w:sz w:val="23"/>
          <w:szCs w:val="23"/>
        </w:rPr>
        <w:t>д</w:t>
      </w:r>
      <w:r w:rsidRPr="00304523">
        <w:rPr>
          <w:bCs/>
          <w:iCs/>
          <w:sz w:val="23"/>
          <w:szCs w:val="23"/>
        </w:rPr>
        <w:t>ресу</w:t>
      </w:r>
      <w:r w:rsidR="000B5DD9" w:rsidRPr="00304523">
        <w:rPr>
          <w:bCs/>
          <w:iCs/>
          <w:sz w:val="23"/>
          <w:szCs w:val="23"/>
        </w:rPr>
        <w:t xml:space="preserve">: </w:t>
      </w:r>
      <w:r w:rsidR="000B5DD9" w:rsidRPr="0068014F">
        <w:rPr>
          <w:sz w:val="23"/>
          <w:szCs w:val="23"/>
        </w:rPr>
        <w:t>Ярославская обл., Ярославский р-н</w:t>
      </w:r>
      <w:proofErr w:type="gramStart"/>
      <w:r w:rsidR="000B5DD9" w:rsidRPr="0068014F">
        <w:rPr>
          <w:sz w:val="23"/>
          <w:szCs w:val="23"/>
        </w:rPr>
        <w:t xml:space="preserve">., </w:t>
      </w:r>
      <w:proofErr w:type="gramEnd"/>
      <w:r w:rsidR="000B5DD9" w:rsidRPr="0068014F">
        <w:rPr>
          <w:sz w:val="23"/>
          <w:szCs w:val="23"/>
        </w:rPr>
        <w:t>с.Курба ул. Ярославская д. 13</w:t>
      </w:r>
      <w:r w:rsidR="000B5DD9" w:rsidRPr="002B07B8">
        <w:rPr>
          <w:bCs/>
          <w:iCs/>
          <w:sz w:val="23"/>
          <w:szCs w:val="23"/>
        </w:rPr>
        <w:t>.</w:t>
      </w:r>
      <w:r w:rsidR="000B5DD9">
        <w:rPr>
          <w:bCs/>
          <w:iCs/>
          <w:sz w:val="23"/>
          <w:szCs w:val="23"/>
        </w:rPr>
        <w:t xml:space="preserve"> кабинет главы.</w:t>
      </w:r>
    </w:p>
    <w:p w:rsidR="006E0C50" w:rsidRPr="00304523" w:rsidRDefault="006E0C50" w:rsidP="006E0C50">
      <w:pPr>
        <w:ind w:firstLine="567"/>
        <w:jc w:val="both"/>
        <w:rPr>
          <w:bCs/>
          <w:iCs/>
          <w:sz w:val="23"/>
          <w:szCs w:val="23"/>
        </w:rPr>
      </w:pPr>
      <w:r w:rsidRPr="00304523">
        <w:rPr>
          <w:b/>
          <w:bCs/>
          <w:sz w:val="23"/>
          <w:szCs w:val="23"/>
        </w:rPr>
        <w:t>9. Дата, время и место проведения аукциона</w:t>
      </w:r>
      <w:r w:rsidRPr="00304523">
        <w:rPr>
          <w:bCs/>
          <w:sz w:val="23"/>
          <w:szCs w:val="23"/>
        </w:rPr>
        <w:t xml:space="preserve"> – </w:t>
      </w:r>
      <w:r w:rsidRPr="00304523">
        <w:rPr>
          <w:b/>
          <w:bCs/>
          <w:iCs/>
          <w:sz w:val="23"/>
          <w:szCs w:val="23"/>
        </w:rPr>
        <w:t xml:space="preserve"> </w:t>
      </w:r>
      <w:r w:rsidR="00FE7058">
        <w:rPr>
          <w:b/>
          <w:bCs/>
          <w:iCs/>
          <w:sz w:val="23"/>
          <w:szCs w:val="23"/>
        </w:rPr>
        <w:t>14 января 2014</w:t>
      </w:r>
      <w:r w:rsidRPr="00304523">
        <w:rPr>
          <w:b/>
          <w:bCs/>
          <w:iCs/>
          <w:sz w:val="23"/>
          <w:szCs w:val="23"/>
        </w:rPr>
        <w:t xml:space="preserve"> года 1</w:t>
      </w:r>
      <w:r>
        <w:rPr>
          <w:b/>
          <w:bCs/>
          <w:iCs/>
          <w:sz w:val="23"/>
          <w:szCs w:val="23"/>
        </w:rPr>
        <w:t>5</w:t>
      </w:r>
      <w:r w:rsidRPr="00304523">
        <w:rPr>
          <w:b/>
          <w:bCs/>
          <w:iCs/>
          <w:sz w:val="23"/>
          <w:szCs w:val="23"/>
        </w:rPr>
        <w:t xml:space="preserve"> час. 00 мин.                     </w:t>
      </w:r>
      <w:r w:rsidRPr="00304523">
        <w:rPr>
          <w:bCs/>
          <w:iCs/>
          <w:sz w:val="23"/>
          <w:szCs w:val="23"/>
        </w:rPr>
        <w:t>по а</w:t>
      </w:r>
      <w:r w:rsidRPr="00304523">
        <w:rPr>
          <w:bCs/>
          <w:iCs/>
          <w:sz w:val="23"/>
          <w:szCs w:val="23"/>
        </w:rPr>
        <w:t>д</w:t>
      </w:r>
      <w:r w:rsidRPr="00304523">
        <w:rPr>
          <w:bCs/>
          <w:iCs/>
          <w:sz w:val="23"/>
          <w:szCs w:val="23"/>
        </w:rPr>
        <w:t xml:space="preserve">ресу: </w:t>
      </w:r>
      <w:r w:rsidR="00725A39" w:rsidRPr="00304523">
        <w:rPr>
          <w:bCs/>
          <w:iCs/>
          <w:sz w:val="23"/>
          <w:szCs w:val="23"/>
        </w:rPr>
        <w:t xml:space="preserve"> </w:t>
      </w:r>
      <w:proofErr w:type="gramStart"/>
      <w:r w:rsidR="00725A39" w:rsidRPr="0068014F">
        <w:rPr>
          <w:sz w:val="23"/>
          <w:szCs w:val="23"/>
        </w:rPr>
        <w:t>Ярославская</w:t>
      </w:r>
      <w:proofErr w:type="gramEnd"/>
      <w:r w:rsidR="00725A39" w:rsidRPr="0068014F">
        <w:rPr>
          <w:sz w:val="23"/>
          <w:szCs w:val="23"/>
        </w:rPr>
        <w:t xml:space="preserve"> обл., Ярославский р-н., с.Курба ул. Ярославская д. 13</w:t>
      </w:r>
      <w:r w:rsidR="00725A39" w:rsidRPr="002B07B8">
        <w:rPr>
          <w:bCs/>
          <w:iCs/>
          <w:sz w:val="23"/>
          <w:szCs w:val="23"/>
        </w:rPr>
        <w:t>.</w:t>
      </w:r>
      <w:r w:rsidR="00725A39">
        <w:rPr>
          <w:bCs/>
          <w:iCs/>
          <w:sz w:val="23"/>
          <w:szCs w:val="23"/>
        </w:rPr>
        <w:t xml:space="preserve"> кабинет </w:t>
      </w:r>
      <w:r w:rsidR="00725A39">
        <w:rPr>
          <w:bCs/>
          <w:iCs/>
          <w:sz w:val="23"/>
          <w:szCs w:val="23"/>
        </w:rPr>
        <w:t>участкового</w:t>
      </w:r>
      <w:r w:rsidR="00725A39">
        <w:rPr>
          <w:bCs/>
          <w:iCs/>
          <w:sz w:val="23"/>
          <w:szCs w:val="23"/>
        </w:rPr>
        <w:t>.</w:t>
      </w:r>
    </w:p>
    <w:p w:rsidR="006E0C50" w:rsidRPr="00304523" w:rsidRDefault="006E0C50" w:rsidP="006E0C50">
      <w:pPr>
        <w:ind w:firstLine="567"/>
        <w:jc w:val="both"/>
        <w:rPr>
          <w:sz w:val="23"/>
          <w:szCs w:val="23"/>
        </w:rPr>
      </w:pPr>
      <w:r w:rsidRPr="00304523">
        <w:rPr>
          <w:sz w:val="23"/>
          <w:szCs w:val="23"/>
        </w:rPr>
        <w:t>Организатор аукциона вправе отказаться от проведения аукциона не позднее, чем за три дня   до даты окончания срока подачи заявок на участие в аукционе.</w:t>
      </w:r>
    </w:p>
    <w:p w:rsidR="006E0C50" w:rsidRPr="00304523" w:rsidRDefault="006E0C50" w:rsidP="006E0C50">
      <w:pPr>
        <w:pStyle w:val="ConsPlusNormal"/>
        <w:widowControl/>
        <w:ind w:firstLine="540"/>
        <w:jc w:val="both"/>
        <w:rPr>
          <w:rFonts w:ascii="Times New Roman" w:hAnsi="Times New Roman" w:cs="Times New Roman"/>
          <w:sz w:val="23"/>
          <w:szCs w:val="23"/>
        </w:rPr>
      </w:pPr>
      <w:r w:rsidRPr="00304523">
        <w:rPr>
          <w:rFonts w:ascii="Times New Roman" w:hAnsi="Times New Roman" w:cs="Times New Roman"/>
          <w:b/>
          <w:sz w:val="23"/>
          <w:szCs w:val="23"/>
        </w:rPr>
        <w:lastRenderedPageBreak/>
        <w:t xml:space="preserve">10. </w:t>
      </w:r>
      <w:proofErr w:type="gramStart"/>
      <w:r w:rsidRPr="00304523">
        <w:rPr>
          <w:rFonts w:ascii="Times New Roman" w:hAnsi="Times New Roman" w:cs="Times New Roman"/>
          <w:b/>
          <w:sz w:val="23"/>
          <w:szCs w:val="23"/>
        </w:rPr>
        <w:t xml:space="preserve">Дата, время, график проведения осмотра предмета торгов, права на который передаются по договору: </w:t>
      </w:r>
      <w:r w:rsidRPr="00304523">
        <w:rPr>
          <w:rFonts w:ascii="Times New Roman" w:hAnsi="Times New Roman" w:cs="Times New Roman"/>
          <w:sz w:val="23"/>
          <w:szCs w:val="23"/>
        </w:rPr>
        <w:t xml:space="preserve">осмотр имущества участники аукциона производят самостоятельно,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w:t>
      </w:r>
      <w:proofErr w:type="gramEnd"/>
    </w:p>
    <w:p w:rsidR="006E0C50" w:rsidRPr="00304523" w:rsidRDefault="006E0C50" w:rsidP="00762463">
      <w:pPr>
        <w:pStyle w:val="1"/>
        <w:rPr>
          <w:sz w:val="23"/>
          <w:szCs w:val="23"/>
        </w:rPr>
      </w:pPr>
      <w:r w:rsidRPr="00304523">
        <w:rPr>
          <w:sz w:val="23"/>
          <w:szCs w:val="23"/>
        </w:rPr>
        <w:t xml:space="preserve">         </w:t>
      </w:r>
      <w:r w:rsidRPr="00304523">
        <w:rPr>
          <w:b/>
          <w:sz w:val="23"/>
          <w:szCs w:val="23"/>
        </w:rPr>
        <w:t>11. Предмет аукциона -</w:t>
      </w:r>
      <w:r w:rsidRPr="00304523">
        <w:rPr>
          <w:sz w:val="23"/>
          <w:szCs w:val="23"/>
        </w:rPr>
        <w:t xml:space="preserve"> право заключения сроком на пять лет договора аренды имущества, находящегося в собственности </w:t>
      </w:r>
      <w:r w:rsidR="00762463">
        <w:rPr>
          <w:sz w:val="23"/>
          <w:szCs w:val="23"/>
        </w:rPr>
        <w:t>Курбского сельского поселения</w:t>
      </w:r>
      <w:r w:rsidRPr="00304523">
        <w:rPr>
          <w:sz w:val="23"/>
          <w:szCs w:val="23"/>
        </w:rPr>
        <w:t xml:space="preserve"> и входящего в состав казны </w:t>
      </w:r>
      <w:r w:rsidR="00762463">
        <w:rPr>
          <w:sz w:val="23"/>
          <w:szCs w:val="23"/>
        </w:rPr>
        <w:t>поселения</w:t>
      </w:r>
      <w:r w:rsidRPr="00304523">
        <w:rPr>
          <w:sz w:val="23"/>
          <w:szCs w:val="23"/>
        </w:rPr>
        <w:t xml:space="preserve"> -  </w:t>
      </w:r>
      <w:r w:rsidR="00762463">
        <w:t xml:space="preserve">объектов коммунальной сферы </w:t>
      </w:r>
      <w:r w:rsidR="00762463">
        <w:rPr>
          <w:sz w:val="22"/>
          <w:szCs w:val="22"/>
        </w:rPr>
        <w:t xml:space="preserve">канализационно-насосная станция-1, общей площадью 30 </w:t>
      </w:r>
      <w:r w:rsidR="00762463" w:rsidRPr="0035284F">
        <w:t>кв</w:t>
      </w:r>
      <w:r w:rsidR="00762463">
        <w:t>адратных</w:t>
      </w:r>
      <w:r w:rsidR="00762463" w:rsidRPr="0035284F">
        <w:t xml:space="preserve"> м</w:t>
      </w:r>
      <w:r w:rsidR="00762463">
        <w:t>етров</w:t>
      </w:r>
      <w:proofErr w:type="gramStart"/>
      <w:r w:rsidR="00762463" w:rsidRPr="00897020">
        <w:rPr>
          <w:sz w:val="22"/>
          <w:szCs w:val="22"/>
        </w:rPr>
        <w:t>.</w:t>
      </w:r>
      <w:r w:rsidR="00762463" w:rsidRPr="00897020">
        <w:t xml:space="preserve">,  </w:t>
      </w:r>
      <w:proofErr w:type="gramEnd"/>
      <w:r w:rsidR="00762463" w:rsidRPr="00897020">
        <w:rPr>
          <w:sz w:val="22"/>
          <w:szCs w:val="22"/>
        </w:rPr>
        <w:t>к</w:t>
      </w:r>
      <w:r w:rsidR="00762463">
        <w:rPr>
          <w:sz w:val="22"/>
          <w:szCs w:val="22"/>
        </w:rPr>
        <w:t xml:space="preserve">анализационно-насосная станция-2, общей площадью 28 </w:t>
      </w:r>
      <w:r w:rsidR="00762463" w:rsidRPr="0035284F">
        <w:t>кв</w:t>
      </w:r>
      <w:r w:rsidR="00762463">
        <w:t>адратных</w:t>
      </w:r>
      <w:r w:rsidR="00762463" w:rsidRPr="0035284F">
        <w:t xml:space="preserve"> </w:t>
      </w:r>
      <w:r w:rsidR="00762463" w:rsidRPr="00CA5306">
        <w:t>метров,</w:t>
      </w:r>
      <w:r w:rsidR="00762463" w:rsidRPr="00CA5306">
        <w:rPr>
          <w:sz w:val="22"/>
          <w:szCs w:val="22"/>
        </w:rPr>
        <w:t xml:space="preserve"> </w:t>
      </w:r>
      <w:r w:rsidR="00762463">
        <w:rPr>
          <w:sz w:val="22"/>
          <w:szCs w:val="22"/>
        </w:rPr>
        <w:t>сети канализационные</w:t>
      </w:r>
      <w:r w:rsidR="006825C6">
        <w:rPr>
          <w:sz w:val="22"/>
          <w:szCs w:val="22"/>
        </w:rPr>
        <w:t xml:space="preserve"> протяженность</w:t>
      </w:r>
      <w:r w:rsidR="007F15B1">
        <w:rPr>
          <w:sz w:val="22"/>
          <w:szCs w:val="22"/>
        </w:rPr>
        <w:t>ю</w:t>
      </w:r>
      <w:r w:rsidR="006825C6">
        <w:rPr>
          <w:sz w:val="22"/>
          <w:szCs w:val="22"/>
        </w:rPr>
        <w:t xml:space="preserve"> 3100м.</w:t>
      </w:r>
      <w:r w:rsidR="00762463">
        <w:rPr>
          <w:sz w:val="22"/>
          <w:szCs w:val="22"/>
        </w:rPr>
        <w:t>,</w:t>
      </w:r>
      <w:r w:rsidR="00762463">
        <w:t xml:space="preserve"> р</w:t>
      </w:r>
      <w:r w:rsidR="00762463" w:rsidRPr="0035284F">
        <w:t>асположенн</w:t>
      </w:r>
      <w:r w:rsidR="00762463">
        <w:t>ых</w:t>
      </w:r>
      <w:r w:rsidR="00762463" w:rsidRPr="0035284F">
        <w:t xml:space="preserve"> по адресу:</w:t>
      </w:r>
      <w:r w:rsidR="00762463">
        <w:t xml:space="preserve"> </w:t>
      </w:r>
      <w:r w:rsidR="00762463" w:rsidRPr="0035284F">
        <w:t>Ярославская область, Ярославский район,</w:t>
      </w:r>
      <w:r w:rsidR="00762463">
        <w:t xml:space="preserve"> д.Мордвиново.</w:t>
      </w:r>
      <w:r w:rsidR="00762463" w:rsidRPr="00304523">
        <w:rPr>
          <w:sz w:val="23"/>
          <w:szCs w:val="23"/>
        </w:rPr>
        <w:t xml:space="preserve"> </w:t>
      </w:r>
      <w:r w:rsidRPr="00304523">
        <w:rPr>
          <w:sz w:val="23"/>
          <w:szCs w:val="23"/>
        </w:rPr>
        <w:t>(далее – имущество).</w:t>
      </w:r>
    </w:p>
    <w:p w:rsidR="006E0C50" w:rsidRPr="00304523" w:rsidRDefault="006E0C50" w:rsidP="006E0C50">
      <w:pPr>
        <w:pStyle w:val="a6"/>
        <w:tabs>
          <w:tab w:val="left" w:pos="0"/>
        </w:tabs>
        <w:ind w:right="-18"/>
        <w:rPr>
          <w:sz w:val="23"/>
          <w:szCs w:val="23"/>
        </w:rPr>
      </w:pPr>
      <w:r w:rsidRPr="00304523">
        <w:rPr>
          <w:b/>
          <w:sz w:val="23"/>
          <w:szCs w:val="23"/>
        </w:rPr>
        <w:t xml:space="preserve">          Целевое назначение имущества, права на которое передаются по договору - </w:t>
      </w:r>
      <w:r w:rsidRPr="00304523">
        <w:rPr>
          <w:sz w:val="23"/>
          <w:szCs w:val="23"/>
        </w:rPr>
        <w:t xml:space="preserve"> </w:t>
      </w:r>
      <w:r w:rsidR="001C1249" w:rsidRPr="001C1249">
        <w:rPr>
          <w:sz w:val="22"/>
          <w:szCs w:val="22"/>
        </w:rPr>
        <w:t>объект коммунальной сферы</w:t>
      </w:r>
    </w:p>
    <w:p w:rsidR="006E0C50" w:rsidRPr="00304523" w:rsidRDefault="006E0C50" w:rsidP="006E0C50">
      <w:pPr>
        <w:widowControl w:val="0"/>
        <w:tabs>
          <w:tab w:val="left" w:pos="993"/>
        </w:tabs>
        <w:overflowPunct w:val="0"/>
        <w:adjustRightInd w:val="0"/>
        <w:ind w:firstLine="567"/>
        <w:jc w:val="both"/>
        <w:rPr>
          <w:sz w:val="23"/>
          <w:szCs w:val="23"/>
        </w:rPr>
      </w:pPr>
      <w:r w:rsidRPr="00304523">
        <w:rPr>
          <w:b/>
          <w:sz w:val="23"/>
          <w:szCs w:val="23"/>
        </w:rPr>
        <w:t xml:space="preserve">12. Наименование Арендодателя: </w:t>
      </w:r>
      <w:r w:rsidRPr="00304523">
        <w:rPr>
          <w:sz w:val="23"/>
          <w:szCs w:val="23"/>
        </w:rPr>
        <w:t>Администраци</w:t>
      </w:r>
      <w:r w:rsidR="00AC65E2">
        <w:rPr>
          <w:sz w:val="23"/>
          <w:szCs w:val="23"/>
        </w:rPr>
        <w:t>я Курбского сельского поселения</w:t>
      </w:r>
      <w:r w:rsidRPr="00304523">
        <w:rPr>
          <w:sz w:val="23"/>
          <w:szCs w:val="23"/>
        </w:rPr>
        <w:t xml:space="preserve">. </w:t>
      </w:r>
    </w:p>
    <w:p w:rsidR="006E0C50" w:rsidRPr="00304523" w:rsidRDefault="006E0C50" w:rsidP="006E0C50">
      <w:pPr>
        <w:ind w:firstLine="567"/>
        <w:jc w:val="both"/>
        <w:rPr>
          <w:sz w:val="23"/>
          <w:szCs w:val="23"/>
        </w:rPr>
      </w:pPr>
      <w:r w:rsidRPr="00304523">
        <w:rPr>
          <w:b/>
          <w:sz w:val="23"/>
          <w:szCs w:val="23"/>
        </w:rPr>
        <w:t>13. Срок договора аренды недвижимого имущества</w:t>
      </w:r>
      <w:r w:rsidRPr="00304523">
        <w:rPr>
          <w:sz w:val="23"/>
          <w:szCs w:val="23"/>
        </w:rPr>
        <w:t xml:space="preserve"> –</w:t>
      </w:r>
      <w:r>
        <w:rPr>
          <w:sz w:val="23"/>
          <w:szCs w:val="23"/>
        </w:rPr>
        <w:t xml:space="preserve"> пять лет</w:t>
      </w:r>
      <w:r w:rsidRPr="00304523">
        <w:rPr>
          <w:sz w:val="23"/>
          <w:szCs w:val="23"/>
        </w:rPr>
        <w:t>.</w:t>
      </w:r>
    </w:p>
    <w:p w:rsidR="006E0C50" w:rsidRPr="00CC5DD8" w:rsidRDefault="006E0C50" w:rsidP="006E0C50">
      <w:pPr>
        <w:pStyle w:val="ConsNonformat"/>
        <w:widowControl/>
        <w:ind w:right="-143" w:firstLine="420"/>
        <w:jc w:val="both"/>
        <w:rPr>
          <w:rFonts w:ascii="Times New Roman" w:hAnsi="Times New Roman"/>
          <w:sz w:val="23"/>
          <w:szCs w:val="23"/>
        </w:rPr>
      </w:pPr>
      <w:r w:rsidRPr="00CC5DD8">
        <w:rPr>
          <w:rFonts w:ascii="Times New Roman" w:hAnsi="Times New Roman"/>
          <w:sz w:val="23"/>
          <w:szCs w:val="23"/>
        </w:rPr>
        <w:t xml:space="preserve">   За аренду имущества арендатор перечисляет арендную плату в соответствии </w:t>
      </w:r>
      <w:r w:rsidR="00DD1738">
        <w:rPr>
          <w:rFonts w:ascii="Times New Roman" w:hAnsi="Times New Roman"/>
          <w:sz w:val="23"/>
          <w:szCs w:val="23"/>
        </w:rPr>
        <w:t xml:space="preserve">                      </w:t>
      </w:r>
      <w:r w:rsidRPr="00CC5DD8">
        <w:rPr>
          <w:rFonts w:ascii="Times New Roman" w:hAnsi="Times New Roman"/>
          <w:sz w:val="23"/>
          <w:szCs w:val="23"/>
        </w:rPr>
        <w:t>с протоколом  о результатах аукциона за весь срок аренды (с учетом задатка).</w:t>
      </w:r>
    </w:p>
    <w:p w:rsidR="006E0C50" w:rsidRPr="00CC5DD8" w:rsidRDefault="006E0C50" w:rsidP="006E0C50">
      <w:pPr>
        <w:ind w:firstLine="567"/>
        <w:jc w:val="both"/>
        <w:rPr>
          <w:sz w:val="23"/>
          <w:szCs w:val="23"/>
        </w:rPr>
      </w:pPr>
      <w:r w:rsidRPr="00CC5DD8">
        <w:rPr>
          <w:sz w:val="23"/>
          <w:szCs w:val="23"/>
        </w:rPr>
        <w:t xml:space="preserve">Перечисление арендной платы производится </w:t>
      </w:r>
      <w:r>
        <w:rPr>
          <w:sz w:val="23"/>
          <w:szCs w:val="23"/>
        </w:rPr>
        <w:t>ежемесячно в срок до десятого числа текущего месяца</w:t>
      </w:r>
      <w:r w:rsidRPr="00CC5DD8">
        <w:rPr>
          <w:sz w:val="23"/>
          <w:szCs w:val="23"/>
        </w:rPr>
        <w:t>.</w:t>
      </w:r>
    </w:p>
    <w:p w:rsidR="006E0C50" w:rsidRPr="00CC5DD8" w:rsidRDefault="006E0C50" w:rsidP="006E0C50">
      <w:pPr>
        <w:ind w:firstLine="567"/>
        <w:jc w:val="both"/>
        <w:rPr>
          <w:sz w:val="23"/>
          <w:szCs w:val="23"/>
        </w:rPr>
      </w:pPr>
      <w:r w:rsidRPr="00CC5DD8">
        <w:rPr>
          <w:sz w:val="23"/>
          <w:szCs w:val="23"/>
        </w:rPr>
        <w:t>Исчисление и уплата в соответствующий бюджет суммы налога на добавленную стоимость производится Арендатором в соответствии с действующим законодательством Российской Федерации.</w:t>
      </w:r>
    </w:p>
    <w:p w:rsidR="006E0C50" w:rsidRPr="00CC5DD8" w:rsidRDefault="006E0C50" w:rsidP="006E0C50">
      <w:pPr>
        <w:ind w:firstLine="567"/>
        <w:jc w:val="both"/>
        <w:rPr>
          <w:sz w:val="23"/>
          <w:szCs w:val="23"/>
        </w:rPr>
      </w:pPr>
      <w:r w:rsidRPr="00CC5DD8">
        <w:rPr>
          <w:b/>
          <w:sz w:val="23"/>
          <w:szCs w:val="23"/>
        </w:rPr>
        <w:t>14. Начальный размер величины арендной платы за использование имущества</w:t>
      </w:r>
      <w:r>
        <w:rPr>
          <w:b/>
          <w:sz w:val="23"/>
          <w:szCs w:val="23"/>
        </w:rPr>
        <w:t xml:space="preserve">          </w:t>
      </w:r>
      <w:r w:rsidRPr="00CC5DD8">
        <w:rPr>
          <w:b/>
          <w:sz w:val="23"/>
          <w:szCs w:val="23"/>
        </w:rPr>
        <w:t xml:space="preserve"> на срок действия договора аренды (начальная цена договора) </w:t>
      </w:r>
      <w:r w:rsidRPr="00396D14">
        <w:rPr>
          <w:b/>
          <w:sz w:val="23"/>
          <w:szCs w:val="23"/>
        </w:rPr>
        <w:t xml:space="preserve">– </w:t>
      </w:r>
      <w:r w:rsidR="00396D14" w:rsidRPr="00396D14">
        <w:rPr>
          <w:b/>
          <w:sz w:val="24"/>
          <w:szCs w:val="24"/>
        </w:rPr>
        <w:t>385 593,22</w:t>
      </w:r>
      <w:r w:rsidR="00396D14">
        <w:rPr>
          <w:sz w:val="24"/>
          <w:szCs w:val="24"/>
        </w:rPr>
        <w:t xml:space="preserve"> </w:t>
      </w:r>
      <w:r w:rsidRPr="00CC5DD8">
        <w:rPr>
          <w:b/>
          <w:sz w:val="23"/>
          <w:szCs w:val="23"/>
        </w:rPr>
        <w:t>(</w:t>
      </w:r>
      <w:r w:rsidR="00484CFC">
        <w:rPr>
          <w:b/>
          <w:sz w:val="23"/>
          <w:szCs w:val="23"/>
        </w:rPr>
        <w:t>триста восемьдесят пять</w:t>
      </w:r>
      <w:r>
        <w:rPr>
          <w:b/>
          <w:sz w:val="23"/>
          <w:szCs w:val="23"/>
        </w:rPr>
        <w:t xml:space="preserve"> тысяч </w:t>
      </w:r>
      <w:r w:rsidR="00484CFC">
        <w:rPr>
          <w:b/>
          <w:sz w:val="23"/>
          <w:szCs w:val="23"/>
        </w:rPr>
        <w:t>пятьсот девяносто три</w:t>
      </w:r>
      <w:r w:rsidRPr="00CC5DD8">
        <w:rPr>
          <w:b/>
          <w:sz w:val="23"/>
          <w:szCs w:val="23"/>
        </w:rPr>
        <w:t>)</w:t>
      </w:r>
      <w:r w:rsidRPr="00CC5DD8">
        <w:rPr>
          <w:sz w:val="23"/>
          <w:szCs w:val="23"/>
        </w:rPr>
        <w:t xml:space="preserve"> </w:t>
      </w:r>
      <w:r w:rsidRPr="00CC5DD8">
        <w:rPr>
          <w:b/>
          <w:sz w:val="23"/>
          <w:szCs w:val="23"/>
        </w:rPr>
        <w:t>рубл</w:t>
      </w:r>
      <w:r>
        <w:rPr>
          <w:b/>
          <w:sz w:val="23"/>
          <w:szCs w:val="23"/>
        </w:rPr>
        <w:t>я</w:t>
      </w:r>
      <w:r w:rsidRPr="00CC5DD8">
        <w:rPr>
          <w:sz w:val="23"/>
          <w:szCs w:val="23"/>
        </w:rPr>
        <w:t xml:space="preserve"> (без учета НДС).</w:t>
      </w:r>
    </w:p>
    <w:p w:rsidR="006E0C50" w:rsidRPr="00CC5DD8" w:rsidRDefault="006E0C50" w:rsidP="006E0C50">
      <w:pPr>
        <w:ind w:firstLine="567"/>
        <w:jc w:val="both"/>
        <w:rPr>
          <w:sz w:val="23"/>
          <w:szCs w:val="23"/>
        </w:rPr>
      </w:pPr>
      <w:r w:rsidRPr="00CC5DD8">
        <w:rPr>
          <w:b/>
          <w:sz w:val="23"/>
          <w:szCs w:val="23"/>
        </w:rPr>
        <w:t xml:space="preserve">15. Шаг аукциона </w:t>
      </w:r>
      <w:r w:rsidRPr="00CC5DD8">
        <w:rPr>
          <w:sz w:val="23"/>
          <w:szCs w:val="23"/>
        </w:rPr>
        <w:t>–</w:t>
      </w:r>
      <w:r>
        <w:rPr>
          <w:sz w:val="23"/>
          <w:szCs w:val="23"/>
        </w:rPr>
        <w:t xml:space="preserve"> </w:t>
      </w:r>
      <w:r w:rsidR="00396D14">
        <w:rPr>
          <w:bCs/>
          <w:sz w:val="24"/>
          <w:szCs w:val="24"/>
        </w:rPr>
        <w:t xml:space="preserve">19 279 рубля </w:t>
      </w:r>
      <w:r w:rsidRPr="00CC5DD8">
        <w:rPr>
          <w:bCs/>
          <w:sz w:val="23"/>
          <w:szCs w:val="23"/>
        </w:rPr>
        <w:t>(</w:t>
      </w:r>
      <w:r w:rsidR="001B0BE5">
        <w:rPr>
          <w:bCs/>
          <w:sz w:val="23"/>
          <w:szCs w:val="23"/>
        </w:rPr>
        <w:t xml:space="preserve">девятнадцать </w:t>
      </w:r>
      <w:r>
        <w:rPr>
          <w:bCs/>
          <w:sz w:val="23"/>
          <w:szCs w:val="23"/>
        </w:rPr>
        <w:t xml:space="preserve">тысяч </w:t>
      </w:r>
      <w:r w:rsidR="001B0BE5">
        <w:rPr>
          <w:bCs/>
          <w:sz w:val="23"/>
          <w:szCs w:val="23"/>
        </w:rPr>
        <w:t>двести семьдесят девять</w:t>
      </w:r>
      <w:proofErr w:type="gramStart"/>
      <w:r w:rsidR="001B0BE5">
        <w:rPr>
          <w:bCs/>
          <w:sz w:val="23"/>
          <w:szCs w:val="23"/>
        </w:rPr>
        <w:t>)</w:t>
      </w:r>
      <w:r w:rsidRPr="00CC5DD8">
        <w:rPr>
          <w:bCs/>
          <w:sz w:val="23"/>
          <w:szCs w:val="23"/>
        </w:rPr>
        <w:t>р</w:t>
      </w:r>
      <w:proofErr w:type="gramEnd"/>
      <w:r w:rsidRPr="00CC5DD8">
        <w:rPr>
          <w:bCs/>
          <w:sz w:val="23"/>
          <w:szCs w:val="23"/>
        </w:rPr>
        <w:t>убл</w:t>
      </w:r>
      <w:r w:rsidR="001B0BE5">
        <w:rPr>
          <w:bCs/>
          <w:sz w:val="23"/>
          <w:szCs w:val="23"/>
        </w:rPr>
        <w:t>ей</w:t>
      </w:r>
      <w:r w:rsidRPr="00CC5DD8">
        <w:rPr>
          <w:bCs/>
          <w:sz w:val="23"/>
          <w:szCs w:val="23"/>
        </w:rPr>
        <w:t xml:space="preserve"> </w:t>
      </w:r>
      <w:r w:rsidR="00396D14">
        <w:rPr>
          <w:bCs/>
          <w:sz w:val="23"/>
          <w:szCs w:val="23"/>
        </w:rPr>
        <w:t xml:space="preserve"> </w:t>
      </w:r>
      <w:r>
        <w:rPr>
          <w:bCs/>
          <w:sz w:val="23"/>
          <w:szCs w:val="23"/>
        </w:rPr>
        <w:t xml:space="preserve"> 6</w:t>
      </w:r>
      <w:r w:rsidR="00396D14">
        <w:rPr>
          <w:bCs/>
          <w:sz w:val="23"/>
          <w:szCs w:val="23"/>
        </w:rPr>
        <w:t>6</w:t>
      </w:r>
      <w:r w:rsidRPr="00CC5DD8">
        <w:rPr>
          <w:bCs/>
          <w:sz w:val="23"/>
          <w:szCs w:val="23"/>
        </w:rPr>
        <w:t xml:space="preserve"> копеек</w:t>
      </w:r>
      <w:r w:rsidRPr="00CC5DD8">
        <w:rPr>
          <w:sz w:val="23"/>
          <w:szCs w:val="23"/>
        </w:rPr>
        <w:t>.</w:t>
      </w:r>
    </w:p>
    <w:p w:rsidR="006E0C50" w:rsidRPr="00AD7789" w:rsidRDefault="006E0C50" w:rsidP="006E0C50">
      <w:pPr>
        <w:ind w:firstLine="567"/>
        <w:rPr>
          <w:b/>
          <w:sz w:val="23"/>
          <w:szCs w:val="23"/>
        </w:rPr>
      </w:pPr>
      <w:r w:rsidRPr="00CC5DD8">
        <w:rPr>
          <w:b/>
          <w:sz w:val="23"/>
          <w:szCs w:val="23"/>
        </w:rPr>
        <w:t xml:space="preserve">16. </w:t>
      </w:r>
      <w:r w:rsidRPr="00AD7789">
        <w:rPr>
          <w:b/>
          <w:sz w:val="23"/>
          <w:szCs w:val="23"/>
        </w:rPr>
        <w:t xml:space="preserve">Для участия в аукционе необходимо внести задаток. </w:t>
      </w:r>
    </w:p>
    <w:p w:rsidR="006E0C50" w:rsidRPr="00CC5DD8" w:rsidRDefault="006E0C50" w:rsidP="006E0C50">
      <w:pPr>
        <w:ind w:firstLine="567"/>
        <w:jc w:val="both"/>
        <w:rPr>
          <w:bCs/>
          <w:sz w:val="23"/>
          <w:szCs w:val="23"/>
        </w:rPr>
      </w:pPr>
      <w:r w:rsidRPr="00CC5DD8">
        <w:rPr>
          <w:b/>
          <w:bCs/>
          <w:sz w:val="23"/>
          <w:szCs w:val="23"/>
        </w:rPr>
        <w:t>Сумма задатка</w:t>
      </w:r>
      <w:r w:rsidRPr="00CC5DD8">
        <w:rPr>
          <w:bCs/>
          <w:sz w:val="23"/>
          <w:szCs w:val="23"/>
        </w:rPr>
        <w:t xml:space="preserve"> – </w:t>
      </w:r>
      <w:r w:rsidR="00FE1A30">
        <w:rPr>
          <w:bCs/>
          <w:sz w:val="24"/>
          <w:szCs w:val="24"/>
        </w:rPr>
        <w:t xml:space="preserve">19 279 </w:t>
      </w:r>
      <w:r w:rsidRPr="00CC5DD8">
        <w:rPr>
          <w:bCs/>
          <w:sz w:val="23"/>
          <w:szCs w:val="23"/>
        </w:rPr>
        <w:t>(</w:t>
      </w:r>
      <w:r w:rsidR="001B0BE5">
        <w:rPr>
          <w:bCs/>
          <w:sz w:val="23"/>
          <w:szCs w:val="23"/>
        </w:rPr>
        <w:t>девятнадцать тысяч двести семьдесят девять</w:t>
      </w:r>
      <w:r w:rsidRPr="00CC5DD8">
        <w:rPr>
          <w:bCs/>
          <w:sz w:val="23"/>
          <w:szCs w:val="23"/>
        </w:rPr>
        <w:t>) рубл</w:t>
      </w:r>
      <w:r>
        <w:rPr>
          <w:bCs/>
          <w:sz w:val="23"/>
          <w:szCs w:val="23"/>
        </w:rPr>
        <w:t>я 65</w:t>
      </w:r>
      <w:r w:rsidRPr="00CC5DD8">
        <w:rPr>
          <w:bCs/>
          <w:sz w:val="23"/>
          <w:szCs w:val="23"/>
        </w:rPr>
        <w:t xml:space="preserve"> копеек, </w:t>
      </w:r>
      <w:r w:rsidRPr="00CC5DD8">
        <w:rPr>
          <w:sz w:val="23"/>
          <w:szCs w:val="23"/>
        </w:rPr>
        <w:t>что составляет</w:t>
      </w:r>
      <w:r>
        <w:rPr>
          <w:sz w:val="23"/>
          <w:szCs w:val="23"/>
        </w:rPr>
        <w:t xml:space="preserve"> </w:t>
      </w:r>
      <w:r w:rsidRPr="00CC5DD8">
        <w:rPr>
          <w:bCs/>
          <w:sz w:val="23"/>
          <w:szCs w:val="23"/>
        </w:rPr>
        <w:t xml:space="preserve">5 % от начальной цены продажи.  </w:t>
      </w:r>
    </w:p>
    <w:p w:rsidR="006E0C50" w:rsidRPr="00CC5DD8" w:rsidRDefault="006E0C50" w:rsidP="006E0C50">
      <w:pPr>
        <w:ind w:firstLine="470"/>
        <w:jc w:val="both"/>
        <w:rPr>
          <w:sz w:val="23"/>
          <w:szCs w:val="23"/>
        </w:rPr>
      </w:pPr>
      <w:r w:rsidRPr="00CC5DD8">
        <w:rPr>
          <w:bCs/>
          <w:sz w:val="23"/>
          <w:szCs w:val="23"/>
        </w:rPr>
        <w:t xml:space="preserve"> З</w:t>
      </w:r>
      <w:r w:rsidRPr="00CC5DD8">
        <w:rPr>
          <w:sz w:val="23"/>
          <w:szCs w:val="23"/>
        </w:rPr>
        <w:t xml:space="preserve">адаток перечисляется по следующим платежным реквизитам: </w:t>
      </w:r>
      <w:r w:rsidR="009F4FB9" w:rsidRPr="009F4FB9">
        <w:rPr>
          <w:b/>
          <w:sz w:val="23"/>
          <w:szCs w:val="23"/>
        </w:rPr>
        <w:t>расчетный счет 40302810378885000007 в ГРКЦ ГУ Банка России по Ярославской области г. Ярославль, получатель платежа – УФ Администрации ЯМР (Администрации Курбского сельского поселения 838.01.001.3), БИК 047888001, ИНН 7627029241, КПП 760601001</w:t>
      </w:r>
      <w:r w:rsidRPr="00CC5DD8">
        <w:rPr>
          <w:b/>
          <w:sz w:val="23"/>
          <w:szCs w:val="23"/>
        </w:rPr>
        <w:t xml:space="preserve">,                                                            </w:t>
      </w:r>
      <w:r w:rsidRPr="00CC5DD8">
        <w:rPr>
          <w:sz w:val="23"/>
          <w:szCs w:val="23"/>
        </w:rPr>
        <w:t xml:space="preserve">не позднее </w:t>
      </w:r>
      <w:r w:rsidR="00183EBF">
        <w:rPr>
          <w:b/>
          <w:bCs/>
          <w:iCs/>
          <w:sz w:val="23"/>
          <w:szCs w:val="23"/>
        </w:rPr>
        <w:t>13 января 2014</w:t>
      </w:r>
      <w:r w:rsidRPr="00AD7789">
        <w:rPr>
          <w:b/>
          <w:sz w:val="23"/>
          <w:szCs w:val="23"/>
        </w:rPr>
        <w:t xml:space="preserve"> года</w:t>
      </w:r>
      <w:r w:rsidRPr="00CC5DD8">
        <w:rPr>
          <w:sz w:val="23"/>
          <w:szCs w:val="23"/>
        </w:rPr>
        <w:t xml:space="preserve"> (включительно). Порядок возврата – согласно действующему законодательству.</w:t>
      </w:r>
    </w:p>
    <w:p w:rsidR="006E0C50" w:rsidRPr="00060682" w:rsidRDefault="006E0C50" w:rsidP="006E0C50">
      <w:pPr>
        <w:ind w:firstLine="567"/>
        <w:jc w:val="both"/>
        <w:rPr>
          <w:sz w:val="23"/>
          <w:szCs w:val="23"/>
        </w:rPr>
      </w:pPr>
      <w:r w:rsidRPr="00060682">
        <w:rPr>
          <w:b/>
          <w:sz w:val="23"/>
          <w:szCs w:val="23"/>
        </w:rPr>
        <w:t>17.</w:t>
      </w:r>
      <w:r w:rsidRPr="00060682">
        <w:rPr>
          <w:sz w:val="23"/>
          <w:szCs w:val="23"/>
        </w:rPr>
        <w:t xml:space="preserve"> </w:t>
      </w:r>
      <w:r w:rsidRPr="00060682">
        <w:rPr>
          <w:b/>
          <w:sz w:val="23"/>
          <w:szCs w:val="23"/>
        </w:rPr>
        <w:t xml:space="preserve">Требования к техническому состоянию имущества, права на которое передаются   по договору аренды, которым это имущество должно соответствовать </w:t>
      </w:r>
      <w:r w:rsidR="00DD1738">
        <w:rPr>
          <w:b/>
          <w:sz w:val="23"/>
          <w:szCs w:val="23"/>
        </w:rPr>
        <w:t xml:space="preserve">       </w:t>
      </w:r>
      <w:r w:rsidRPr="00060682">
        <w:rPr>
          <w:b/>
          <w:sz w:val="23"/>
          <w:szCs w:val="23"/>
        </w:rPr>
        <w:t>на момент окончания срока договора.</w:t>
      </w:r>
    </w:p>
    <w:p w:rsidR="006E0C50" w:rsidRPr="00060682" w:rsidRDefault="006E0C50" w:rsidP="006E0C50">
      <w:pPr>
        <w:ind w:firstLine="567"/>
        <w:jc w:val="both"/>
        <w:rPr>
          <w:sz w:val="23"/>
          <w:szCs w:val="23"/>
        </w:rPr>
      </w:pPr>
      <w:r w:rsidRPr="00060682">
        <w:rPr>
          <w:sz w:val="23"/>
          <w:szCs w:val="23"/>
        </w:rPr>
        <w:t xml:space="preserve">По окончании срока договора арендатор обязан возвратить имущество в состоянии, </w:t>
      </w:r>
      <w:r>
        <w:rPr>
          <w:sz w:val="23"/>
          <w:szCs w:val="23"/>
        </w:rPr>
        <w:t xml:space="preserve">                   </w:t>
      </w:r>
      <w:r w:rsidRPr="00060682">
        <w:rPr>
          <w:sz w:val="23"/>
          <w:szCs w:val="23"/>
        </w:rPr>
        <w:t>в котором оно находилось на момент заключения договора с учетом степени естественного износа.</w:t>
      </w:r>
    </w:p>
    <w:p w:rsidR="006E0C50" w:rsidRPr="00060682" w:rsidRDefault="006E0C50" w:rsidP="006E0C50">
      <w:pPr>
        <w:ind w:firstLine="567"/>
        <w:jc w:val="both"/>
        <w:rPr>
          <w:b/>
          <w:sz w:val="23"/>
          <w:szCs w:val="23"/>
        </w:rPr>
      </w:pPr>
      <w:r w:rsidRPr="00060682">
        <w:rPr>
          <w:b/>
          <w:sz w:val="23"/>
          <w:szCs w:val="23"/>
        </w:rPr>
        <w:t>18. Требования к участникам аукциона</w:t>
      </w:r>
    </w:p>
    <w:p w:rsidR="006E0C50" w:rsidRPr="00060682" w:rsidRDefault="006E0C50" w:rsidP="006E0C50">
      <w:pPr>
        <w:pStyle w:val="ConsPlusNormal"/>
        <w:widowControl/>
        <w:ind w:firstLine="567"/>
        <w:jc w:val="both"/>
        <w:rPr>
          <w:rFonts w:ascii="Times New Roman" w:hAnsi="Times New Roman" w:cs="Times New Roman"/>
          <w:sz w:val="23"/>
          <w:szCs w:val="23"/>
        </w:rPr>
      </w:pPr>
      <w:r w:rsidRPr="00060682">
        <w:rPr>
          <w:rFonts w:ascii="Times New Roman" w:hAnsi="Times New Roman" w:cs="Times New Roman"/>
          <w:sz w:val="23"/>
          <w:szCs w:val="23"/>
        </w:rPr>
        <w:t>Участником аукциона может быть любое юридическое лицо</w:t>
      </w:r>
      <w:r>
        <w:rPr>
          <w:rFonts w:ascii="Times New Roman" w:hAnsi="Times New Roman" w:cs="Times New Roman"/>
          <w:sz w:val="23"/>
          <w:szCs w:val="23"/>
        </w:rPr>
        <w:t>,</w:t>
      </w:r>
      <w:r w:rsidRPr="00060682">
        <w:rPr>
          <w:rFonts w:ascii="Times New Roman" w:hAnsi="Times New Roman" w:cs="Times New Roman"/>
          <w:sz w:val="23"/>
          <w:szCs w:val="23"/>
        </w:rPr>
        <w:t xml:space="preserve">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соответствующее требованиям, установленным законодательством Российской Федерации к таким участникам.</w:t>
      </w:r>
    </w:p>
    <w:p w:rsidR="006E0C50" w:rsidRPr="00060682" w:rsidRDefault="006E0C50" w:rsidP="006E0C50">
      <w:pPr>
        <w:pStyle w:val="ConsPlusNormal"/>
        <w:widowControl/>
        <w:ind w:firstLine="567"/>
        <w:jc w:val="both"/>
        <w:rPr>
          <w:rFonts w:ascii="Times New Roman" w:hAnsi="Times New Roman" w:cs="Times New Roman"/>
          <w:b/>
          <w:sz w:val="23"/>
          <w:szCs w:val="23"/>
        </w:rPr>
      </w:pPr>
      <w:r w:rsidRPr="00060682">
        <w:rPr>
          <w:rFonts w:ascii="Times New Roman" w:hAnsi="Times New Roman" w:cs="Times New Roman"/>
          <w:b/>
          <w:sz w:val="23"/>
          <w:szCs w:val="23"/>
        </w:rPr>
        <w:t>19. Условия допуска к участию в аукционе.</w:t>
      </w:r>
    </w:p>
    <w:p w:rsidR="006E0C50" w:rsidRPr="00060682" w:rsidRDefault="006E0C50" w:rsidP="006E0C50">
      <w:pPr>
        <w:pStyle w:val="ConsPlusNormal"/>
        <w:widowControl/>
        <w:ind w:firstLine="567"/>
        <w:jc w:val="both"/>
        <w:rPr>
          <w:rFonts w:ascii="Times New Roman" w:hAnsi="Times New Roman" w:cs="Times New Roman"/>
          <w:sz w:val="23"/>
          <w:szCs w:val="23"/>
        </w:rPr>
      </w:pPr>
      <w:r w:rsidRPr="00060682">
        <w:rPr>
          <w:rFonts w:ascii="Times New Roman" w:hAnsi="Times New Roman" w:cs="Times New Roman"/>
          <w:sz w:val="23"/>
          <w:szCs w:val="23"/>
        </w:rPr>
        <w:t xml:space="preserve">19.1.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Pr>
          <w:rFonts w:ascii="Times New Roman" w:hAnsi="Times New Roman" w:cs="Times New Roman"/>
          <w:sz w:val="23"/>
          <w:szCs w:val="23"/>
        </w:rPr>
        <w:t xml:space="preserve">                    </w:t>
      </w:r>
      <w:r w:rsidRPr="00060682">
        <w:rPr>
          <w:rFonts w:ascii="Times New Roman" w:hAnsi="Times New Roman" w:cs="Times New Roman"/>
          <w:sz w:val="23"/>
          <w:szCs w:val="23"/>
        </w:rPr>
        <w:t xml:space="preserve">или любое физическое лицо, в том числе индивидуальный предприниматель, претендующее                        на заключение договора и своевременно подавшее надлежащим образом оформленную заявку </w:t>
      </w:r>
      <w:r>
        <w:rPr>
          <w:rFonts w:ascii="Times New Roman" w:hAnsi="Times New Roman" w:cs="Times New Roman"/>
          <w:sz w:val="23"/>
          <w:szCs w:val="23"/>
        </w:rPr>
        <w:t xml:space="preserve">                  </w:t>
      </w:r>
      <w:r w:rsidRPr="00060682">
        <w:rPr>
          <w:rFonts w:ascii="Times New Roman" w:hAnsi="Times New Roman" w:cs="Times New Roman"/>
          <w:sz w:val="23"/>
          <w:szCs w:val="23"/>
        </w:rPr>
        <w:t>на участие в  аукционе (далее - заявитель).</w:t>
      </w:r>
    </w:p>
    <w:p w:rsidR="006E0C50" w:rsidRPr="00060682" w:rsidRDefault="006E0C50" w:rsidP="006E0C50">
      <w:pPr>
        <w:pStyle w:val="ConsPlusNormal"/>
        <w:widowControl/>
        <w:ind w:firstLine="567"/>
        <w:jc w:val="both"/>
        <w:rPr>
          <w:rFonts w:ascii="Times New Roman" w:hAnsi="Times New Roman" w:cs="Times New Roman"/>
          <w:sz w:val="23"/>
          <w:szCs w:val="23"/>
        </w:rPr>
      </w:pPr>
      <w:r w:rsidRPr="00060682">
        <w:rPr>
          <w:rFonts w:ascii="Times New Roman" w:hAnsi="Times New Roman" w:cs="Times New Roman"/>
          <w:sz w:val="23"/>
          <w:szCs w:val="23"/>
        </w:rPr>
        <w:t>19.2. Заявитель не допускается аукционной комиссией к участию в аукционе в случаях:</w:t>
      </w:r>
    </w:p>
    <w:p w:rsidR="006E0C50" w:rsidRPr="00060682" w:rsidRDefault="006E0C50" w:rsidP="006E0C50">
      <w:pPr>
        <w:pStyle w:val="ConsPlusNormal"/>
        <w:widowControl/>
        <w:ind w:firstLine="567"/>
        <w:jc w:val="both"/>
        <w:rPr>
          <w:rFonts w:ascii="Times New Roman" w:hAnsi="Times New Roman" w:cs="Times New Roman"/>
          <w:sz w:val="23"/>
          <w:szCs w:val="23"/>
        </w:rPr>
      </w:pPr>
      <w:r w:rsidRPr="00060682">
        <w:rPr>
          <w:rFonts w:ascii="Times New Roman" w:hAnsi="Times New Roman" w:cs="Times New Roman"/>
          <w:sz w:val="23"/>
          <w:szCs w:val="23"/>
        </w:rPr>
        <w:t>1) непредставления документов, указанных в Приложении № 1 к настояще</w:t>
      </w:r>
      <w:r>
        <w:rPr>
          <w:rFonts w:ascii="Times New Roman" w:hAnsi="Times New Roman" w:cs="Times New Roman"/>
          <w:sz w:val="23"/>
          <w:szCs w:val="23"/>
        </w:rPr>
        <w:t>му извещению</w:t>
      </w:r>
      <w:r w:rsidRPr="0006068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060682">
        <w:rPr>
          <w:rFonts w:ascii="Times New Roman" w:hAnsi="Times New Roman" w:cs="Times New Roman"/>
          <w:sz w:val="23"/>
          <w:szCs w:val="23"/>
        </w:rPr>
        <w:t>об аукционе, либо наличия в таких документах недостоверных сведений;</w:t>
      </w:r>
    </w:p>
    <w:p w:rsidR="006E0C50" w:rsidRDefault="006E0C50" w:rsidP="006E0C50">
      <w:pPr>
        <w:pStyle w:val="ConsPlusNormal"/>
        <w:widowControl/>
        <w:ind w:firstLine="567"/>
        <w:jc w:val="both"/>
        <w:rPr>
          <w:rFonts w:ascii="Times New Roman" w:hAnsi="Times New Roman" w:cs="Times New Roman"/>
          <w:sz w:val="23"/>
          <w:szCs w:val="23"/>
        </w:rPr>
      </w:pPr>
      <w:r w:rsidRPr="00060682">
        <w:rPr>
          <w:rFonts w:ascii="Times New Roman" w:hAnsi="Times New Roman" w:cs="Times New Roman"/>
          <w:sz w:val="23"/>
          <w:szCs w:val="23"/>
        </w:rPr>
        <w:lastRenderedPageBreak/>
        <w:t>2) несоответствия требованиям, установленным пунктом 19 настояще</w:t>
      </w:r>
      <w:r>
        <w:rPr>
          <w:rFonts w:ascii="Times New Roman" w:hAnsi="Times New Roman" w:cs="Times New Roman"/>
          <w:sz w:val="23"/>
          <w:szCs w:val="23"/>
        </w:rPr>
        <w:t>го извещения</w:t>
      </w:r>
      <w:r w:rsidRPr="00060682">
        <w:rPr>
          <w:rFonts w:ascii="Times New Roman" w:hAnsi="Times New Roman" w:cs="Times New Roman"/>
          <w:sz w:val="23"/>
          <w:szCs w:val="23"/>
        </w:rPr>
        <w:t xml:space="preserve">                      об аукционе;</w:t>
      </w:r>
    </w:p>
    <w:p w:rsidR="006E0C50" w:rsidRPr="00060682" w:rsidRDefault="006E0C50" w:rsidP="006E0C50">
      <w:pPr>
        <w:pStyle w:val="ConsPlusNormal"/>
        <w:widowControl/>
        <w:ind w:firstLine="567"/>
        <w:jc w:val="both"/>
        <w:rPr>
          <w:rFonts w:ascii="Times New Roman" w:hAnsi="Times New Roman" w:cs="Times New Roman"/>
          <w:sz w:val="23"/>
          <w:szCs w:val="23"/>
        </w:rPr>
      </w:pPr>
      <w:r>
        <w:rPr>
          <w:rFonts w:ascii="Times New Roman" w:hAnsi="Times New Roman" w:cs="Times New Roman"/>
          <w:sz w:val="23"/>
          <w:szCs w:val="23"/>
        </w:rPr>
        <w:t>3) невнесение задатка, указанного в извещении о проведен</w:t>
      </w:r>
      <w:proofErr w:type="gramStart"/>
      <w:r>
        <w:rPr>
          <w:rFonts w:ascii="Times New Roman" w:hAnsi="Times New Roman" w:cs="Times New Roman"/>
          <w:sz w:val="23"/>
          <w:szCs w:val="23"/>
        </w:rPr>
        <w:t>ии ау</w:t>
      </w:r>
      <w:proofErr w:type="gramEnd"/>
      <w:r>
        <w:rPr>
          <w:rFonts w:ascii="Times New Roman" w:hAnsi="Times New Roman" w:cs="Times New Roman"/>
          <w:sz w:val="23"/>
          <w:szCs w:val="23"/>
        </w:rPr>
        <w:t>кциона;</w:t>
      </w:r>
    </w:p>
    <w:p w:rsidR="006E0C50" w:rsidRPr="00060682" w:rsidRDefault="006E0C50" w:rsidP="006E0C50">
      <w:pPr>
        <w:pStyle w:val="ConsPlusNormal"/>
        <w:widowControl/>
        <w:ind w:firstLine="567"/>
        <w:jc w:val="both"/>
        <w:rPr>
          <w:rFonts w:ascii="Times New Roman" w:hAnsi="Times New Roman" w:cs="Times New Roman"/>
          <w:sz w:val="23"/>
          <w:szCs w:val="23"/>
        </w:rPr>
      </w:pPr>
      <w:r>
        <w:rPr>
          <w:rFonts w:ascii="Times New Roman" w:hAnsi="Times New Roman" w:cs="Times New Roman"/>
          <w:sz w:val="23"/>
          <w:szCs w:val="23"/>
        </w:rPr>
        <w:t>4</w:t>
      </w:r>
      <w:r w:rsidRPr="00060682">
        <w:rPr>
          <w:rFonts w:ascii="Times New Roman" w:hAnsi="Times New Roman" w:cs="Times New Roman"/>
          <w:sz w:val="23"/>
          <w:szCs w:val="23"/>
        </w:rPr>
        <w:t xml:space="preserve">) несоответствия заявки на участие в аукционе требованиям документации </w:t>
      </w:r>
      <w:r w:rsidR="00DD1738">
        <w:rPr>
          <w:rFonts w:ascii="Times New Roman" w:hAnsi="Times New Roman" w:cs="Times New Roman"/>
          <w:sz w:val="23"/>
          <w:szCs w:val="23"/>
        </w:rPr>
        <w:t xml:space="preserve">                   </w:t>
      </w:r>
      <w:r w:rsidRPr="00060682">
        <w:rPr>
          <w:rFonts w:ascii="Times New Roman" w:hAnsi="Times New Roman" w:cs="Times New Roman"/>
          <w:sz w:val="23"/>
          <w:szCs w:val="23"/>
        </w:rPr>
        <w:t xml:space="preserve">об аукционе, </w:t>
      </w:r>
      <w:r>
        <w:rPr>
          <w:rFonts w:ascii="Times New Roman" w:hAnsi="Times New Roman" w:cs="Times New Roman"/>
          <w:sz w:val="23"/>
          <w:szCs w:val="23"/>
        </w:rPr>
        <w:t xml:space="preserve"> </w:t>
      </w:r>
      <w:r w:rsidRPr="00060682">
        <w:rPr>
          <w:rFonts w:ascii="Times New Roman" w:hAnsi="Times New Roman" w:cs="Times New Roman"/>
          <w:sz w:val="23"/>
          <w:szCs w:val="23"/>
        </w:rPr>
        <w:t>в том числе наличия в таких заявках предложения о цене договора ниже начальной цены договора;</w:t>
      </w:r>
    </w:p>
    <w:p w:rsidR="006E0C50" w:rsidRPr="00060682" w:rsidRDefault="006E0C50" w:rsidP="006E0C50">
      <w:pPr>
        <w:pStyle w:val="ConsPlusNormal"/>
        <w:widowControl/>
        <w:ind w:firstLine="567"/>
        <w:jc w:val="both"/>
        <w:rPr>
          <w:rFonts w:ascii="Times New Roman" w:hAnsi="Times New Roman" w:cs="Times New Roman"/>
          <w:sz w:val="23"/>
          <w:szCs w:val="23"/>
        </w:rPr>
      </w:pPr>
      <w:r>
        <w:rPr>
          <w:rFonts w:ascii="Times New Roman" w:hAnsi="Times New Roman" w:cs="Times New Roman"/>
          <w:sz w:val="23"/>
          <w:szCs w:val="23"/>
        </w:rPr>
        <w:t>5</w:t>
      </w:r>
      <w:r w:rsidRPr="00060682">
        <w:rPr>
          <w:rFonts w:ascii="Times New Roman" w:hAnsi="Times New Roman" w:cs="Times New Roman"/>
          <w:sz w:val="23"/>
          <w:szCs w:val="23"/>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E0C50" w:rsidRPr="00060682" w:rsidRDefault="006E0C50" w:rsidP="006E0C50">
      <w:pPr>
        <w:pStyle w:val="ConsPlusNormal"/>
        <w:widowControl/>
        <w:ind w:firstLine="567"/>
        <w:jc w:val="both"/>
        <w:rPr>
          <w:rFonts w:ascii="Times New Roman" w:hAnsi="Times New Roman" w:cs="Times New Roman"/>
          <w:sz w:val="23"/>
          <w:szCs w:val="23"/>
        </w:rPr>
      </w:pPr>
      <w:r>
        <w:rPr>
          <w:rFonts w:ascii="Times New Roman" w:hAnsi="Times New Roman" w:cs="Times New Roman"/>
          <w:sz w:val="23"/>
          <w:szCs w:val="23"/>
        </w:rPr>
        <w:t>6</w:t>
      </w:r>
      <w:r w:rsidRPr="00060682">
        <w:rPr>
          <w:rFonts w:ascii="Times New Roman" w:hAnsi="Times New Roman" w:cs="Times New Roman"/>
          <w:sz w:val="23"/>
          <w:szCs w:val="23"/>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E0C50" w:rsidRPr="00060682" w:rsidRDefault="006E0C50" w:rsidP="006E0C50">
      <w:pPr>
        <w:pStyle w:val="ConsPlusNormal"/>
        <w:widowControl/>
        <w:ind w:firstLine="567"/>
        <w:jc w:val="both"/>
        <w:rPr>
          <w:rFonts w:ascii="Times New Roman" w:hAnsi="Times New Roman" w:cs="Times New Roman"/>
          <w:sz w:val="23"/>
          <w:szCs w:val="23"/>
        </w:rPr>
      </w:pPr>
      <w:r w:rsidRPr="00060682">
        <w:rPr>
          <w:rFonts w:ascii="Times New Roman" w:hAnsi="Times New Roman" w:cs="Times New Roman"/>
          <w:sz w:val="23"/>
          <w:szCs w:val="23"/>
        </w:rPr>
        <w:t>19.3. Отказ в допуске к участию в аукционе по иным основаниям, кроме случаев, указанных</w:t>
      </w:r>
      <w:r>
        <w:rPr>
          <w:rFonts w:ascii="Times New Roman" w:hAnsi="Times New Roman" w:cs="Times New Roman"/>
          <w:sz w:val="23"/>
          <w:szCs w:val="23"/>
        </w:rPr>
        <w:t xml:space="preserve"> </w:t>
      </w:r>
      <w:r w:rsidRPr="00060682">
        <w:rPr>
          <w:rFonts w:ascii="Times New Roman" w:hAnsi="Times New Roman" w:cs="Times New Roman"/>
          <w:sz w:val="23"/>
          <w:szCs w:val="23"/>
        </w:rPr>
        <w:t>в пункте 19.2</w:t>
      </w:r>
      <w:r w:rsidRPr="00060682">
        <w:rPr>
          <w:rFonts w:ascii="Times New Roman" w:hAnsi="Times New Roman" w:cs="Times New Roman"/>
          <w:b/>
          <w:sz w:val="23"/>
          <w:szCs w:val="23"/>
        </w:rPr>
        <w:t xml:space="preserve"> </w:t>
      </w:r>
      <w:r w:rsidRPr="00060682">
        <w:rPr>
          <w:rFonts w:ascii="Times New Roman" w:hAnsi="Times New Roman" w:cs="Times New Roman"/>
          <w:sz w:val="23"/>
          <w:szCs w:val="23"/>
        </w:rPr>
        <w:t>настояще</w:t>
      </w:r>
      <w:r>
        <w:rPr>
          <w:rFonts w:ascii="Times New Roman" w:hAnsi="Times New Roman" w:cs="Times New Roman"/>
          <w:sz w:val="23"/>
          <w:szCs w:val="23"/>
        </w:rPr>
        <w:t>го извещения</w:t>
      </w:r>
      <w:r w:rsidRPr="00060682">
        <w:rPr>
          <w:rFonts w:ascii="Times New Roman" w:hAnsi="Times New Roman" w:cs="Times New Roman"/>
          <w:sz w:val="23"/>
          <w:szCs w:val="23"/>
        </w:rPr>
        <w:t xml:space="preserve"> об аукционе, не допускается.</w:t>
      </w:r>
    </w:p>
    <w:p w:rsidR="006E0C50" w:rsidRPr="00060682" w:rsidRDefault="006E0C50" w:rsidP="006E0C50">
      <w:pPr>
        <w:pStyle w:val="ConsPlusNormal"/>
        <w:widowControl/>
        <w:ind w:firstLine="567"/>
        <w:jc w:val="both"/>
        <w:rPr>
          <w:rFonts w:ascii="Times New Roman" w:hAnsi="Times New Roman" w:cs="Times New Roman"/>
          <w:sz w:val="23"/>
          <w:szCs w:val="23"/>
        </w:rPr>
      </w:pPr>
      <w:r w:rsidRPr="00060682">
        <w:rPr>
          <w:rFonts w:ascii="Times New Roman" w:hAnsi="Times New Roman" w:cs="Times New Roman"/>
          <w:sz w:val="23"/>
          <w:szCs w:val="23"/>
        </w:rPr>
        <w:t xml:space="preserve">19.4. В случае установления факта недостоверности сведений, содержащихся                                       в документах, представленных заявителем или участником аукциона для участия в аукционе, </w:t>
      </w:r>
      <w:r w:rsidR="003502E5">
        <w:rPr>
          <w:rFonts w:ascii="Times New Roman" w:hAnsi="Times New Roman" w:cs="Times New Roman"/>
          <w:sz w:val="23"/>
          <w:szCs w:val="23"/>
        </w:rPr>
        <w:t>единая</w:t>
      </w:r>
      <w:r w:rsidR="00476CB6">
        <w:rPr>
          <w:rFonts w:ascii="Times New Roman" w:hAnsi="Times New Roman" w:cs="Times New Roman"/>
          <w:sz w:val="23"/>
          <w:szCs w:val="23"/>
        </w:rPr>
        <w:t xml:space="preserve"> конкурсная</w:t>
      </w:r>
      <w:r w:rsidR="003502E5">
        <w:rPr>
          <w:rFonts w:ascii="Times New Roman" w:hAnsi="Times New Roman" w:cs="Times New Roman"/>
          <w:sz w:val="23"/>
          <w:szCs w:val="23"/>
        </w:rPr>
        <w:t xml:space="preserve"> </w:t>
      </w:r>
      <w:r w:rsidRPr="00060682">
        <w:rPr>
          <w:rFonts w:ascii="Times New Roman" w:hAnsi="Times New Roman" w:cs="Times New Roman"/>
          <w:sz w:val="23"/>
          <w:szCs w:val="23"/>
        </w:rPr>
        <w:t>комиссия</w:t>
      </w:r>
      <w:r>
        <w:rPr>
          <w:rFonts w:ascii="Times New Roman" w:hAnsi="Times New Roman" w:cs="Times New Roman"/>
          <w:sz w:val="23"/>
          <w:szCs w:val="23"/>
        </w:rPr>
        <w:t xml:space="preserve">, </w:t>
      </w:r>
      <w:r w:rsidRPr="00060682">
        <w:rPr>
          <w:rFonts w:ascii="Times New Roman" w:hAnsi="Times New Roman" w:cs="Times New Roman"/>
          <w:sz w:val="23"/>
          <w:szCs w:val="23"/>
        </w:rPr>
        <w:t>обязана отстранить такого заявителя или участника  аукциона  от участия в  аукционе на любом этапе его проведения.</w:t>
      </w:r>
    </w:p>
    <w:p w:rsidR="006E0C50" w:rsidRPr="00060682" w:rsidRDefault="006E0C50" w:rsidP="006E0C50">
      <w:pPr>
        <w:pStyle w:val="ConsPlusNormal"/>
        <w:widowControl/>
        <w:ind w:firstLine="540"/>
        <w:jc w:val="both"/>
        <w:rPr>
          <w:rFonts w:ascii="Times New Roman" w:hAnsi="Times New Roman" w:cs="Times New Roman"/>
          <w:sz w:val="23"/>
          <w:szCs w:val="23"/>
        </w:rPr>
      </w:pPr>
      <w:r w:rsidRPr="00060682">
        <w:rPr>
          <w:rFonts w:ascii="Times New Roman" w:hAnsi="Times New Roman" w:cs="Times New Roman"/>
          <w:sz w:val="23"/>
          <w:szCs w:val="23"/>
        </w:rPr>
        <w:t xml:space="preserve">Заявитель вправе подать только одну заявку (Приложение № 1). Заявки установленного образца </w:t>
      </w:r>
      <w:r w:rsidR="00D01301">
        <w:rPr>
          <w:rFonts w:ascii="Times New Roman" w:hAnsi="Times New Roman" w:cs="Times New Roman"/>
          <w:sz w:val="23"/>
          <w:szCs w:val="23"/>
        </w:rPr>
        <w:t>в администрацию Курбского сельского поселения</w:t>
      </w:r>
      <w:r w:rsidRPr="00060682">
        <w:rPr>
          <w:rFonts w:ascii="Times New Roman" w:hAnsi="Times New Roman" w:cs="Times New Roman"/>
          <w:sz w:val="23"/>
          <w:szCs w:val="23"/>
        </w:rPr>
        <w:t xml:space="preserve"> лично или через уполномоченного представителя в сроки и по адр</w:t>
      </w:r>
      <w:r w:rsidRPr="00060682">
        <w:rPr>
          <w:rFonts w:ascii="Times New Roman" w:hAnsi="Times New Roman" w:cs="Times New Roman"/>
          <w:sz w:val="23"/>
          <w:szCs w:val="23"/>
        </w:rPr>
        <w:t>е</w:t>
      </w:r>
      <w:r w:rsidRPr="00060682">
        <w:rPr>
          <w:rFonts w:ascii="Times New Roman" w:hAnsi="Times New Roman" w:cs="Times New Roman"/>
          <w:sz w:val="23"/>
          <w:szCs w:val="23"/>
        </w:rPr>
        <w:t xml:space="preserve">су, указанные </w:t>
      </w:r>
      <w:r>
        <w:rPr>
          <w:rFonts w:ascii="Times New Roman" w:hAnsi="Times New Roman" w:cs="Times New Roman"/>
          <w:sz w:val="23"/>
          <w:szCs w:val="23"/>
        </w:rPr>
        <w:t xml:space="preserve"> </w:t>
      </w:r>
      <w:r w:rsidRPr="00060682">
        <w:rPr>
          <w:rFonts w:ascii="Times New Roman" w:hAnsi="Times New Roman" w:cs="Times New Roman"/>
          <w:sz w:val="23"/>
          <w:szCs w:val="23"/>
        </w:rPr>
        <w:t>в настояще</w:t>
      </w:r>
      <w:r>
        <w:rPr>
          <w:rFonts w:ascii="Times New Roman" w:hAnsi="Times New Roman" w:cs="Times New Roman"/>
          <w:sz w:val="23"/>
          <w:szCs w:val="23"/>
        </w:rPr>
        <w:t>м</w:t>
      </w:r>
      <w:r w:rsidRPr="00060682">
        <w:rPr>
          <w:rFonts w:ascii="Times New Roman" w:hAnsi="Times New Roman" w:cs="Times New Roman"/>
          <w:sz w:val="23"/>
          <w:szCs w:val="23"/>
        </w:rPr>
        <w:t xml:space="preserve"> </w:t>
      </w:r>
      <w:r>
        <w:rPr>
          <w:rFonts w:ascii="Times New Roman" w:hAnsi="Times New Roman" w:cs="Times New Roman"/>
          <w:sz w:val="23"/>
          <w:szCs w:val="23"/>
        </w:rPr>
        <w:t>извещении</w:t>
      </w:r>
      <w:r w:rsidRPr="00060682">
        <w:rPr>
          <w:rFonts w:ascii="Times New Roman" w:hAnsi="Times New Roman" w:cs="Times New Roman"/>
          <w:sz w:val="23"/>
          <w:szCs w:val="23"/>
        </w:rPr>
        <w:t xml:space="preserve">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6E0C50" w:rsidRPr="00060682" w:rsidRDefault="006E0C50" w:rsidP="006E0C50">
      <w:pPr>
        <w:tabs>
          <w:tab w:val="num" w:pos="0"/>
        </w:tabs>
        <w:ind w:firstLine="567"/>
        <w:jc w:val="both"/>
        <w:rPr>
          <w:sz w:val="23"/>
          <w:szCs w:val="23"/>
        </w:rPr>
      </w:pPr>
      <w:r w:rsidRPr="00060682">
        <w:rPr>
          <w:sz w:val="23"/>
          <w:szCs w:val="23"/>
        </w:rPr>
        <w:t xml:space="preserve">Заявки подаются и принимаются одновременно с полным комплектом требуемых </w:t>
      </w:r>
      <w:r>
        <w:rPr>
          <w:sz w:val="23"/>
          <w:szCs w:val="23"/>
        </w:rPr>
        <w:t xml:space="preserve">            </w:t>
      </w:r>
      <w:r w:rsidRPr="00060682">
        <w:rPr>
          <w:sz w:val="23"/>
          <w:szCs w:val="23"/>
        </w:rPr>
        <w:t>для участия</w:t>
      </w:r>
      <w:r>
        <w:rPr>
          <w:sz w:val="23"/>
          <w:szCs w:val="23"/>
        </w:rPr>
        <w:t xml:space="preserve"> </w:t>
      </w:r>
      <w:r w:rsidRPr="00060682">
        <w:rPr>
          <w:sz w:val="23"/>
          <w:szCs w:val="23"/>
        </w:rPr>
        <w:t xml:space="preserve"> в аукционе документов, оформленных надлежащим образом.</w:t>
      </w:r>
    </w:p>
    <w:p w:rsidR="006E0C50" w:rsidRPr="00060682" w:rsidRDefault="006E0C50" w:rsidP="006E0C50">
      <w:pPr>
        <w:pStyle w:val="ConsPlusNormal"/>
        <w:widowControl/>
        <w:ind w:firstLine="540"/>
        <w:jc w:val="both"/>
        <w:rPr>
          <w:rFonts w:ascii="Times New Roman" w:hAnsi="Times New Roman" w:cs="Times New Roman"/>
          <w:sz w:val="23"/>
          <w:szCs w:val="23"/>
        </w:rPr>
      </w:pPr>
      <w:r w:rsidRPr="00060682">
        <w:rPr>
          <w:rFonts w:ascii="Times New Roman" w:hAnsi="Times New Roman" w:cs="Times New Roman"/>
          <w:sz w:val="23"/>
          <w:szCs w:val="23"/>
        </w:rPr>
        <w:t xml:space="preserve">Полученные после окончания установленного срока приема заявок на участие </w:t>
      </w:r>
      <w:r w:rsidR="00DD1738">
        <w:rPr>
          <w:rFonts w:ascii="Times New Roman" w:hAnsi="Times New Roman" w:cs="Times New Roman"/>
          <w:sz w:val="23"/>
          <w:szCs w:val="23"/>
        </w:rPr>
        <w:t xml:space="preserve">                  </w:t>
      </w:r>
      <w:r w:rsidRPr="00060682">
        <w:rPr>
          <w:rFonts w:ascii="Times New Roman" w:hAnsi="Times New Roman" w:cs="Times New Roman"/>
          <w:sz w:val="23"/>
          <w:szCs w:val="23"/>
        </w:rPr>
        <w:t xml:space="preserve">в аукционе заявки не рассматриваются и в тот же день возвращаются соответствующим заявителям. </w:t>
      </w:r>
    </w:p>
    <w:p w:rsidR="006E0C50" w:rsidRPr="00060682" w:rsidRDefault="006E0C50" w:rsidP="006E0C50">
      <w:pPr>
        <w:tabs>
          <w:tab w:val="left" w:pos="1306"/>
        </w:tabs>
        <w:suppressAutoHyphens/>
        <w:ind w:firstLine="567"/>
        <w:jc w:val="both"/>
        <w:textAlignment w:val="baseline"/>
        <w:rPr>
          <w:sz w:val="23"/>
          <w:szCs w:val="23"/>
        </w:rPr>
      </w:pPr>
      <w:r w:rsidRPr="00060682">
        <w:rPr>
          <w:sz w:val="23"/>
          <w:szCs w:val="23"/>
        </w:rPr>
        <w:t xml:space="preserve">Заявитель вправе отозвать заявку в любое время до установленных даты и времени начала рассмотрения заявок на участие в аукционе. Заявление об отзыве заявки принимается </w:t>
      </w:r>
      <w:r w:rsidRPr="00060682">
        <w:rPr>
          <w:bCs/>
          <w:iCs/>
          <w:sz w:val="23"/>
          <w:szCs w:val="23"/>
        </w:rPr>
        <w:t xml:space="preserve">по рабочим дням с </w:t>
      </w:r>
      <w:r w:rsidRPr="00060682">
        <w:rPr>
          <w:b/>
          <w:bCs/>
          <w:iCs/>
          <w:sz w:val="23"/>
          <w:szCs w:val="23"/>
        </w:rPr>
        <w:t>09.00 до 12.00 и с 13.00 до 16.00</w:t>
      </w:r>
      <w:r w:rsidRPr="00060682">
        <w:rPr>
          <w:bCs/>
          <w:iCs/>
          <w:sz w:val="23"/>
          <w:szCs w:val="23"/>
        </w:rPr>
        <w:t xml:space="preserve"> по московскому времени по а</w:t>
      </w:r>
      <w:r w:rsidRPr="00060682">
        <w:rPr>
          <w:bCs/>
          <w:iCs/>
          <w:sz w:val="23"/>
          <w:szCs w:val="23"/>
        </w:rPr>
        <w:t>д</w:t>
      </w:r>
      <w:r w:rsidRPr="00060682">
        <w:rPr>
          <w:bCs/>
          <w:iCs/>
          <w:sz w:val="23"/>
          <w:szCs w:val="23"/>
        </w:rPr>
        <w:t xml:space="preserve">ресу: </w:t>
      </w:r>
      <w:r w:rsidR="00DD1738">
        <w:rPr>
          <w:bCs/>
          <w:iCs/>
          <w:sz w:val="23"/>
          <w:szCs w:val="23"/>
        </w:rPr>
        <w:t xml:space="preserve">         </w:t>
      </w:r>
      <w:r w:rsidRPr="00060682">
        <w:rPr>
          <w:bCs/>
          <w:iCs/>
          <w:sz w:val="23"/>
          <w:szCs w:val="23"/>
        </w:rPr>
        <w:t xml:space="preserve"> </w:t>
      </w:r>
      <w:proofErr w:type="gramStart"/>
      <w:r w:rsidR="00094E81" w:rsidRPr="0068014F">
        <w:rPr>
          <w:sz w:val="23"/>
          <w:szCs w:val="23"/>
        </w:rPr>
        <w:t>Ярославская</w:t>
      </w:r>
      <w:proofErr w:type="gramEnd"/>
      <w:r w:rsidR="00094E81" w:rsidRPr="0068014F">
        <w:rPr>
          <w:sz w:val="23"/>
          <w:szCs w:val="23"/>
        </w:rPr>
        <w:t xml:space="preserve"> обл., Ярославский р-н., с.Курба ул. Ярославская д. 13</w:t>
      </w:r>
      <w:r w:rsidRPr="00060682">
        <w:rPr>
          <w:sz w:val="23"/>
          <w:szCs w:val="23"/>
        </w:rPr>
        <w:t xml:space="preserve">, телефон для справок: </w:t>
      </w:r>
      <w:r w:rsidRPr="00060682">
        <w:rPr>
          <w:b/>
          <w:sz w:val="23"/>
          <w:szCs w:val="23"/>
        </w:rPr>
        <w:t>4</w:t>
      </w:r>
      <w:r w:rsidR="00094E81">
        <w:rPr>
          <w:b/>
          <w:sz w:val="23"/>
          <w:szCs w:val="23"/>
        </w:rPr>
        <w:t>3-31</w:t>
      </w:r>
      <w:r w:rsidRPr="00060682">
        <w:rPr>
          <w:b/>
          <w:sz w:val="23"/>
          <w:szCs w:val="23"/>
        </w:rPr>
        <w:t>-</w:t>
      </w:r>
      <w:r w:rsidR="00094E81">
        <w:rPr>
          <w:b/>
          <w:sz w:val="23"/>
          <w:szCs w:val="23"/>
        </w:rPr>
        <w:t>32</w:t>
      </w:r>
      <w:r w:rsidRPr="00060682">
        <w:rPr>
          <w:sz w:val="23"/>
          <w:szCs w:val="23"/>
        </w:rPr>
        <w:t>.</w:t>
      </w:r>
    </w:p>
    <w:p w:rsidR="006E0C50" w:rsidRPr="00060682" w:rsidRDefault="006E0C50" w:rsidP="006E0C50">
      <w:pPr>
        <w:tabs>
          <w:tab w:val="left" w:pos="1306"/>
        </w:tabs>
        <w:suppressAutoHyphens/>
        <w:ind w:firstLine="567"/>
        <w:jc w:val="both"/>
        <w:textAlignment w:val="baseline"/>
        <w:rPr>
          <w:sz w:val="23"/>
          <w:szCs w:val="23"/>
        </w:rPr>
      </w:pPr>
      <w:r w:rsidRPr="00060682">
        <w:rPr>
          <w:sz w:val="23"/>
          <w:szCs w:val="23"/>
        </w:rPr>
        <w:t xml:space="preserve"> Заявки на участие в аукционе должны отвечать требованиям, установленным к таким заявкам  документацией об аукционе, и содержать документы и материалы, предусмотренные  документацией об аукционе.</w:t>
      </w:r>
    </w:p>
    <w:p w:rsidR="006E0C50" w:rsidRPr="00060682" w:rsidRDefault="006E0C50" w:rsidP="006E0C50">
      <w:pPr>
        <w:tabs>
          <w:tab w:val="left" w:pos="1306"/>
        </w:tabs>
        <w:suppressAutoHyphens/>
        <w:ind w:firstLine="567"/>
        <w:jc w:val="both"/>
        <w:textAlignment w:val="baseline"/>
        <w:rPr>
          <w:sz w:val="23"/>
          <w:szCs w:val="23"/>
        </w:rPr>
      </w:pPr>
      <w:r w:rsidRPr="00060682">
        <w:rPr>
          <w:sz w:val="23"/>
          <w:szCs w:val="23"/>
        </w:rPr>
        <w:t>Заявка на участие в аукционе, а также вся корреспонденция и документация, должны быть написаны на русском языке.</w:t>
      </w:r>
    </w:p>
    <w:p w:rsidR="006E0C50" w:rsidRPr="00060682" w:rsidRDefault="006E0C50" w:rsidP="006E0C50">
      <w:pPr>
        <w:tabs>
          <w:tab w:val="left" w:pos="1306"/>
        </w:tabs>
        <w:suppressAutoHyphens/>
        <w:ind w:firstLine="567"/>
        <w:jc w:val="both"/>
        <w:textAlignment w:val="baseline"/>
        <w:rPr>
          <w:sz w:val="23"/>
          <w:szCs w:val="23"/>
        </w:rPr>
      </w:pPr>
      <w:r w:rsidRPr="00060682">
        <w:rPr>
          <w:sz w:val="23"/>
          <w:szCs w:val="23"/>
        </w:rPr>
        <w:t xml:space="preserve">Все документы, представленные заявителями, должны быть скреплены печатью </w:t>
      </w:r>
      <w:r w:rsidR="00DD1738">
        <w:rPr>
          <w:sz w:val="23"/>
          <w:szCs w:val="23"/>
        </w:rPr>
        <w:t xml:space="preserve">              </w:t>
      </w:r>
      <w:r w:rsidRPr="00060682">
        <w:rPr>
          <w:sz w:val="23"/>
          <w:szCs w:val="23"/>
        </w:rPr>
        <w:t xml:space="preserve">и заверены подписью уполномоченного лица (для юридических лиц), подписаны физическими лицами собственноручно, кроме нотариально заверенных копий. Верность копий документов, представляемых в составе заявки на участие в аукционе, должна быть подтверждена печатью  и подписью уполномоченного лица. </w:t>
      </w:r>
    </w:p>
    <w:p w:rsidR="006E0C50" w:rsidRPr="00060682" w:rsidRDefault="006E0C50" w:rsidP="006E0C50">
      <w:pPr>
        <w:tabs>
          <w:tab w:val="left" w:pos="1306"/>
        </w:tabs>
        <w:suppressAutoHyphens/>
        <w:ind w:firstLine="567"/>
        <w:jc w:val="both"/>
        <w:textAlignment w:val="baseline"/>
        <w:rPr>
          <w:sz w:val="23"/>
          <w:szCs w:val="23"/>
        </w:rPr>
      </w:pPr>
      <w:r w:rsidRPr="00060682">
        <w:rPr>
          <w:sz w:val="23"/>
          <w:szCs w:val="23"/>
        </w:rPr>
        <w:t>Все прилагаемые к заявке документы должны быть написаны разборчивым почерком                             или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6E0C50" w:rsidRDefault="006E0C50" w:rsidP="006E0C50">
      <w:pPr>
        <w:tabs>
          <w:tab w:val="left" w:pos="1306"/>
        </w:tabs>
        <w:suppressAutoHyphens/>
        <w:ind w:firstLine="567"/>
        <w:jc w:val="both"/>
        <w:textAlignment w:val="baseline"/>
        <w:rPr>
          <w:sz w:val="23"/>
          <w:szCs w:val="23"/>
        </w:rPr>
      </w:pPr>
      <w:r w:rsidRPr="00060682">
        <w:rPr>
          <w:sz w:val="23"/>
          <w:szCs w:val="23"/>
        </w:rPr>
        <w:t>Рекомендуется заполнять все пункты заявки. Документы, прилагаемые к заявке, должны быть приложены в последовательности, согласно тексту заявки.</w:t>
      </w:r>
    </w:p>
    <w:p w:rsidR="006E0C50" w:rsidRPr="0031472D" w:rsidRDefault="006E0C50" w:rsidP="006E0C50">
      <w:pPr>
        <w:jc w:val="both"/>
        <w:rPr>
          <w:sz w:val="23"/>
          <w:szCs w:val="23"/>
        </w:rPr>
      </w:pPr>
      <w:r w:rsidRPr="0031472D">
        <w:rPr>
          <w:sz w:val="23"/>
          <w:szCs w:val="23"/>
        </w:rPr>
        <w:t xml:space="preserve">         </w:t>
      </w:r>
      <w:proofErr w:type="gramStart"/>
      <w:r>
        <w:rPr>
          <w:sz w:val="23"/>
          <w:szCs w:val="23"/>
        </w:rPr>
        <w:t xml:space="preserve">В соответствии с п. 107 </w:t>
      </w:r>
      <w:r w:rsidRPr="00060682">
        <w:rPr>
          <w:sz w:val="23"/>
          <w:szCs w:val="23"/>
        </w:rPr>
        <w:t>Приказ</w:t>
      </w:r>
      <w:r>
        <w:rPr>
          <w:sz w:val="23"/>
          <w:szCs w:val="23"/>
        </w:rPr>
        <w:t>а</w:t>
      </w:r>
      <w:r w:rsidRPr="00060682">
        <w:rPr>
          <w:sz w:val="23"/>
          <w:szCs w:val="23"/>
        </w:rPr>
        <w:t xml:space="preserve"> Федеральной антимонопольной службы от 10.02.2010 г.</w:t>
      </w:r>
      <w:r>
        <w:rPr>
          <w:sz w:val="23"/>
          <w:szCs w:val="23"/>
        </w:rPr>
        <w:t xml:space="preserve">    </w:t>
      </w:r>
      <w:r w:rsidRPr="00060682">
        <w:rPr>
          <w:sz w:val="23"/>
          <w:szCs w:val="23"/>
        </w:rPr>
        <w:t xml:space="preserve"> № 67 «О порядке проведения конкурсов или аукционов</w:t>
      </w:r>
      <w:r>
        <w:rPr>
          <w:sz w:val="23"/>
          <w:szCs w:val="23"/>
        </w:rPr>
        <w:t xml:space="preserve"> </w:t>
      </w:r>
      <w:r w:rsidRPr="00060682">
        <w:rPr>
          <w:sz w:val="23"/>
          <w:szCs w:val="23"/>
        </w:rPr>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r>
        <w:rPr>
          <w:sz w:val="23"/>
          <w:szCs w:val="23"/>
        </w:rPr>
        <w:t xml:space="preserve"> </w:t>
      </w:r>
      <w:r w:rsidRPr="00060682">
        <w:rPr>
          <w:sz w:val="23"/>
          <w:szCs w:val="23"/>
        </w:rPr>
        <w:t xml:space="preserve">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w:t>
      </w:r>
      <w:r w:rsidR="00DD1738">
        <w:rPr>
          <w:sz w:val="23"/>
          <w:szCs w:val="23"/>
        </w:rPr>
        <w:t xml:space="preserve">   </w:t>
      </w:r>
      <w:r w:rsidRPr="00060682">
        <w:rPr>
          <w:sz w:val="23"/>
          <w:szCs w:val="23"/>
        </w:rPr>
        <w:t>в форме конкурса</w:t>
      </w:r>
      <w:proofErr w:type="gramEnd"/>
      <w:r w:rsidRPr="00060682">
        <w:rPr>
          <w:sz w:val="23"/>
          <w:szCs w:val="23"/>
        </w:rPr>
        <w:t>»</w:t>
      </w:r>
      <w:r>
        <w:rPr>
          <w:sz w:val="23"/>
          <w:szCs w:val="23"/>
        </w:rPr>
        <w:t xml:space="preserve"> о</w:t>
      </w:r>
      <w:r w:rsidRPr="0031472D">
        <w:rPr>
          <w:sz w:val="23"/>
          <w:szCs w:val="23"/>
        </w:rPr>
        <w:t xml:space="preserve">рганизатор аукциона вправе отказаться от проведения аукциона </w:t>
      </w:r>
      <w:r w:rsidR="00DD1738">
        <w:rPr>
          <w:sz w:val="23"/>
          <w:szCs w:val="23"/>
        </w:rPr>
        <w:t xml:space="preserve">               </w:t>
      </w:r>
      <w:r w:rsidRPr="0031472D">
        <w:rPr>
          <w:sz w:val="23"/>
          <w:szCs w:val="23"/>
        </w:rPr>
        <w:t>не позднее</w:t>
      </w:r>
      <w:r>
        <w:rPr>
          <w:sz w:val="23"/>
          <w:szCs w:val="23"/>
        </w:rPr>
        <w:t>,</w:t>
      </w:r>
      <w:r w:rsidRPr="0031472D">
        <w:rPr>
          <w:sz w:val="23"/>
          <w:szCs w:val="23"/>
        </w:rPr>
        <w:t xml:space="preserve"> чем за </w:t>
      </w:r>
      <w:r>
        <w:rPr>
          <w:sz w:val="23"/>
          <w:szCs w:val="23"/>
        </w:rPr>
        <w:t>пять</w:t>
      </w:r>
      <w:r w:rsidRPr="0031472D">
        <w:rPr>
          <w:sz w:val="23"/>
          <w:szCs w:val="23"/>
        </w:rPr>
        <w:t xml:space="preserve"> дн</w:t>
      </w:r>
      <w:r>
        <w:rPr>
          <w:sz w:val="23"/>
          <w:szCs w:val="23"/>
        </w:rPr>
        <w:t xml:space="preserve">ей    </w:t>
      </w:r>
      <w:r w:rsidRPr="0031472D">
        <w:rPr>
          <w:sz w:val="23"/>
          <w:szCs w:val="23"/>
        </w:rPr>
        <w:t xml:space="preserve">до даты окончания срока подачи заявок на участие в аукционе. Извещение об отказе </w:t>
      </w:r>
      <w:r>
        <w:rPr>
          <w:sz w:val="23"/>
          <w:szCs w:val="23"/>
        </w:rPr>
        <w:t xml:space="preserve"> </w:t>
      </w:r>
      <w:r w:rsidRPr="0031472D">
        <w:rPr>
          <w:sz w:val="23"/>
          <w:szCs w:val="23"/>
        </w:rPr>
        <w:t xml:space="preserve">от проведения аукциона размещается </w:t>
      </w:r>
      <w:proofErr w:type="gramStart"/>
      <w:r w:rsidRPr="0031472D">
        <w:rPr>
          <w:sz w:val="23"/>
          <w:szCs w:val="23"/>
        </w:rPr>
        <w:t xml:space="preserve">на официальном сайте торгов </w:t>
      </w:r>
      <w:r w:rsidR="00DD1738">
        <w:rPr>
          <w:sz w:val="23"/>
          <w:szCs w:val="23"/>
        </w:rPr>
        <w:t xml:space="preserve">         </w:t>
      </w:r>
      <w:r w:rsidRPr="0031472D">
        <w:rPr>
          <w:sz w:val="23"/>
          <w:szCs w:val="23"/>
        </w:rPr>
        <w:lastRenderedPageBreak/>
        <w:t xml:space="preserve">в течение одного дня с даты принятия решения об отказе </w:t>
      </w:r>
      <w:r>
        <w:rPr>
          <w:sz w:val="23"/>
          <w:szCs w:val="23"/>
        </w:rPr>
        <w:t xml:space="preserve"> </w:t>
      </w:r>
      <w:r w:rsidRPr="0031472D">
        <w:rPr>
          <w:sz w:val="23"/>
          <w:szCs w:val="23"/>
        </w:rPr>
        <w:t>от проведения</w:t>
      </w:r>
      <w:proofErr w:type="gramEnd"/>
      <w:r w:rsidRPr="0031472D">
        <w:rPr>
          <w:sz w:val="23"/>
          <w:szCs w:val="23"/>
        </w:rPr>
        <w:t xml:space="preserve"> аукциона. В течение двух рабочих дней </w:t>
      </w:r>
      <w:proofErr w:type="gramStart"/>
      <w:r w:rsidRPr="0031472D">
        <w:rPr>
          <w:sz w:val="23"/>
          <w:szCs w:val="23"/>
        </w:rPr>
        <w:t>с даты принятия</w:t>
      </w:r>
      <w:proofErr w:type="gramEnd"/>
      <w:r w:rsidRPr="0031472D">
        <w:rPr>
          <w:sz w:val="23"/>
          <w:szCs w:val="23"/>
        </w:rPr>
        <w:t xml:space="preserve"> указанного решения организатор аукциона направляет соответствующие уведомления всем заявителям. В случае если установлено требование </w:t>
      </w:r>
      <w:r w:rsidR="00DD1738">
        <w:rPr>
          <w:sz w:val="23"/>
          <w:szCs w:val="23"/>
        </w:rPr>
        <w:t xml:space="preserve">           </w:t>
      </w:r>
      <w:r w:rsidRPr="0031472D">
        <w:rPr>
          <w:sz w:val="23"/>
          <w:szCs w:val="23"/>
        </w:rPr>
        <w:t xml:space="preserve">о внесении задатка, организатор аукциона возвращает заявителям задаток в течение пяти рабочих дней </w:t>
      </w:r>
      <w:proofErr w:type="gramStart"/>
      <w:r w:rsidRPr="0031472D">
        <w:rPr>
          <w:sz w:val="23"/>
          <w:szCs w:val="23"/>
        </w:rPr>
        <w:t>с даты принятия</w:t>
      </w:r>
      <w:proofErr w:type="gramEnd"/>
      <w:r w:rsidRPr="0031472D">
        <w:rPr>
          <w:sz w:val="23"/>
          <w:szCs w:val="23"/>
        </w:rPr>
        <w:t xml:space="preserve"> решения об отказе от проведения аукциона.</w:t>
      </w:r>
    </w:p>
    <w:p w:rsidR="006E0C50" w:rsidRPr="00060682" w:rsidRDefault="006E0C50" w:rsidP="006E0C50">
      <w:pPr>
        <w:pStyle w:val="a6"/>
        <w:ind w:firstLine="360"/>
        <w:rPr>
          <w:sz w:val="23"/>
          <w:szCs w:val="23"/>
        </w:rPr>
      </w:pPr>
      <w:r w:rsidRPr="00060682">
        <w:rPr>
          <w:sz w:val="23"/>
          <w:szCs w:val="23"/>
        </w:rPr>
        <w:t>Победителем аукциона признается участник, предложивший наибол</w:t>
      </w:r>
      <w:r>
        <w:rPr>
          <w:sz w:val="23"/>
          <w:szCs w:val="23"/>
        </w:rPr>
        <w:t>ее высокую</w:t>
      </w:r>
      <w:r w:rsidRPr="00060682">
        <w:rPr>
          <w:sz w:val="23"/>
          <w:szCs w:val="23"/>
        </w:rPr>
        <w:t xml:space="preserve"> цену </w:t>
      </w:r>
      <w:r>
        <w:rPr>
          <w:sz w:val="23"/>
          <w:szCs w:val="23"/>
        </w:rPr>
        <w:t xml:space="preserve">договора </w:t>
      </w:r>
      <w:r w:rsidRPr="00060682">
        <w:rPr>
          <w:sz w:val="23"/>
          <w:szCs w:val="23"/>
        </w:rPr>
        <w:t xml:space="preserve"> аренды имущества</w:t>
      </w:r>
      <w:r>
        <w:rPr>
          <w:sz w:val="23"/>
          <w:szCs w:val="23"/>
        </w:rPr>
        <w:t>, находящегося в собственности</w:t>
      </w:r>
      <w:r w:rsidRPr="00060682">
        <w:rPr>
          <w:sz w:val="23"/>
          <w:szCs w:val="23"/>
        </w:rPr>
        <w:t xml:space="preserve">  Ярославского муниципального района. </w:t>
      </w:r>
    </w:p>
    <w:p w:rsidR="006E0C50" w:rsidRPr="00060682" w:rsidRDefault="006E0C50" w:rsidP="006E0C50">
      <w:pPr>
        <w:pStyle w:val="a6"/>
        <w:ind w:firstLine="360"/>
        <w:rPr>
          <w:sz w:val="23"/>
          <w:szCs w:val="23"/>
        </w:rPr>
      </w:pPr>
      <w:proofErr w:type="gramStart"/>
      <w:r>
        <w:rPr>
          <w:sz w:val="23"/>
          <w:szCs w:val="23"/>
        </w:rPr>
        <w:t>Проект д</w:t>
      </w:r>
      <w:r w:rsidRPr="00060682">
        <w:rPr>
          <w:sz w:val="23"/>
          <w:szCs w:val="23"/>
        </w:rPr>
        <w:t>оговор</w:t>
      </w:r>
      <w:r>
        <w:rPr>
          <w:sz w:val="23"/>
          <w:szCs w:val="23"/>
        </w:rPr>
        <w:t>а</w:t>
      </w:r>
      <w:r w:rsidRPr="00060682">
        <w:rPr>
          <w:sz w:val="23"/>
          <w:szCs w:val="23"/>
        </w:rPr>
        <w:t xml:space="preserve"> аренды имущества</w:t>
      </w:r>
      <w:r>
        <w:rPr>
          <w:sz w:val="23"/>
          <w:szCs w:val="23"/>
        </w:rPr>
        <w:t>, находящегося в собственности</w:t>
      </w:r>
      <w:r w:rsidRPr="00060682">
        <w:rPr>
          <w:sz w:val="23"/>
          <w:szCs w:val="23"/>
        </w:rPr>
        <w:t xml:space="preserve"> </w:t>
      </w:r>
      <w:r w:rsidR="00A73568">
        <w:rPr>
          <w:sz w:val="23"/>
          <w:szCs w:val="23"/>
        </w:rPr>
        <w:t>Курбского сельского поселения</w:t>
      </w:r>
      <w:r w:rsidRPr="00060682">
        <w:rPr>
          <w:sz w:val="23"/>
          <w:szCs w:val="23"/>
        </w:rPr>
        <w:t xml:space="preserve">, </w:t>
      </w:r>
      <w:r>
        <w:rPr>
          <w:sz w:val="23"/>
          <w:szCs w:val="23"/>
        </w:rPr>
        <w:t>должен быть подписан в течение 10</w:t>
      </w:r>
      <w:r w:rsidRPr="00060682">
        <w:rPr>
          <w:sz w:val="23"/>
          <w:szCs w:val="23"/>
        </w:rPr>
        <w:t xml:space="preserve"> рабочих дней со дня </w:t>
      </w:r>
      <w:r>
        <w:rPr>
          <w:sz w:val="23"/>
          <w:szCs w:val="23"/>
        </w:rPr>
        <w:t xml:space="preserve">размещения на официальном сайте торгов </w:t>
      </w:r>
      <w:r w:rsidRPr="00060682">
        <w:rPr>
          <w:sz w:val="23"/>
          <w:szCs w:val="23"/>
        </w:rPr>
        <w:t>протокола</w:t>
      </w:r>
      <w:r>
        <w:rPr>
          <w:sz w:val="23"/>
          <w:szCs w:val="23"/>
        </w:rPr>
        <w:t xml:space="preserve">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6E0C50" w:rsidRDefault="006E0C50" w:rsidP="00A73568">
      <w:pPr>
        <w:pStyle w:val="a6"/>
        <w:ind w:firstLine="360"/>
        <w:jc w:val="right"/>
        <w:rPr>
          <w:sz w:val="23"/>
          <w:szCs w:val="23"/>
        </w:rPr>
      </w:pPr>
      <w:r w:rsidRPr="00060682">
        <w:rPr>
          <w:sz w:val="23"/>
          <w:szCs w:val="23"/>
        </w:rPr>
        <w:t xml:space="preserve"> </w:t>
      </w:r>
      <w:r w:rsidR="00A73568">
        <w:rPr>
          <w:sz w:val="23"/>
          <w:szCs w:val="23"/>
        </w:rPr>
        <w:t>Глава Курбского сельского поселения Е.К. Королев</w:t>
      </w:r>
    </w:p>
    <w:p w:rsidR="006E0C50" w:rsidRDefault="006E0C50" w:rsidP="006E0C50">
      <w:pPr>
        <w:pStyle w:val="a6"/>
        <w:ind w:left="4680" w:hanging="4680"/>
        <w:jc w:val="right"/>
        <w:rPr>
          <w:sz w:val="23"/>
          <w:szCs w:val="23"/>
        </w:rPr>
      </w:pPr>
    </w:p>
    <w:p w:rsidR="006E0C50" w:rsidRDefault="006E0C50"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EF3EB6" w:rsidRDefault="00EF3EB6" w:rsidP="006E0C50">
      <w:pPr>
        <w:pStyle w:val="a6"/>
        <w:ind w:left="4680" w:hanging="4680"/>
        <w:jc w:val="right"/>
        <w:rPr>
          <w:sz w:val="23"/>
          <w:szCs w:val="23"/>
        </w:rPr>
      </w:pPr>
    </w:p>
    <w:p w:rsidR="006E0C50" w:rsidRPr="00304523" w:rsidRDefault="006E0C50" w:rsidP="006E0C50">
      <w:pPr>
        <w:ind w:firstLine="567"/>
        <w:jc w:val="right"/>
        <w:rPr>
          <w:sz w:val="23"/>
          <w:szCs w:val="23"/>
        </w:rPr>
      </w:pPr>
      <w:r w:rsidRPr="00304523">
        <w:rPr>
          <w:sz w:val="23"/>
          <w:szCs w:val="23"/>
        </w:rPr>
        <w:lastRenderedPageBreak/>
        <w:t xml:space="preserve">Приложение № 1 </w:t>
      </w:r>
    </w:p>
    <w:p w:rsidR="006E0C50" w:rsidRDefault="006E0C50" w:rsidP="006E0C50">
      <w:pPr>
        <w:ind w:firstLine="567"/>
        <w:jc w:val="right"/>
      </w:pPr>
    </w:p>
    <w:p w:rsidR="006E0C50" w:rsidRDefault="004307D3" w:rsidP="006E0C50">
      <w:pPr>
        <w:pStyle w:val="a4"/>
        <w:rPr>
          <w:sz w:val="22"/>
          <w:szCs w:val="22"/>
        </w:rPr>
      </w:pPr>
      <w:r>
        <w:rPr>
          <w:sz w:val="22"/>
          <w:szCs w:val="22"/>
        </w:rPr>
        <w:t>Администрация Курбского сельского поселения</w:t>
      </w:r>
    </w:p>
    <w:p w:rsidR="006E0C50" w:rsidRDefault="006E0C50" w:rsidP="006E0C50">
      <w:pPr>
        <w:pStyle w:val="a4"/>
        <w:rPr>
          <w:sz w:val="22"/>
          <w:szCs w:val="22"/>
        </w:rPr>
      </w:pPr>
    </w:p>
    <w:p w:rsidR="006E0C50" w:rsidRPr="00B8548E" w:rsidRDefault="006E0C50" w:rsidP="006E0C50">
      <w:pPr>
        <w:pStyle w:val="a4"/>
        <w:rPr>
          <w:sz w:val="22"/>
          <w:szCs w:val="22"/>
        </w:rPr>
      </w:pPr>
      <w:proofErr w:type="gramStart"/>
      <w:r w:rsidRPr="00613CA7">
        <w:rPr>
          <w:sz w:val="22"/>
          <w:szCs w:val="22"/>
        </w:rPr>
        <w:t>З</w:t>
      </w:r>
      <w:proofErr w:type="gramEnd"/>
      <w:r w:rsidRPr="00613CA7">
        <w:rPr>
          <w:sz w:val="22"/>
          <w:szCs w:val="22"/>
        </w:rPr>
        <w:t xml:space="preserve"> А Я В </w:t>
      </w:r>
      <w:r w:rsidRPr="00B8548E">
        <w:rPr>
          <w:sz w:val="22"/>
          <w:szCs w:val="22"/>
        </w:rPr>
        <w:t>К А</w:t>
      </w:r>
    </w:p>
    <w:p w:rsidR="006E0C50" w:rsidRDefault="006E0C50" w:rsidP="006E0C50">
      <w:pPr>
        <w:jc w:val="center"/>
        <w:rPr>
          <w:b/>
          <w:bCs/>
          <w:iCs/>
          <w:sz w:val="22"/>
          <w:szCs w:val="22"/>
        </w:rPr>
      </w:pPr>
      <w:r w:rsidRPr="00B8548E">
        <w:rPr>
          <w:b/>
          <w:sz w:val="22"/>
          <w:szCs w:val="22"/>
        </w:rPr>
        <w:t xml:space="preserve">на участие в </w:t>
      </w:r>
      <w:r>
        <w:rPr>
          <w:b/>
          <w:sz w:val="22"/>
          <w:szCs w:val="22"/>
        </w:rPr>
        <w:t xml:space="preserve">открытом </w:t>
      </w:r>
      <w:r w:rsidRPr="00B8548E">
        <w:rPr>
          <w:b/>
          <w:sz w:val="22"/>
          <w:szCs w:val="22"/>
        </w:rPr>
        <w:t>аукционе</w:t>
      </w:r>
      <w:r>
        <w:rPr>
          <w:b/>
          <w:sz w:val="22"/>
          <w:szCs w:val="22"/>
        </w:rPr>
        <w:t xml:space="preserve"> по продаже</w:t>
      </w:r>
      <w:r w:rsidRPr="00B8548E">
        <w:rPr>
          <w:iCs/>
          <w:sz w:val="22"/>
          <w:szCs w:val="22"/>
        </w:rPr>
        <w:t xml:space="preserve"> </w:t>
      </w:r>
      <w:r w:rsidRPr="00B8548E">
        <w:rPr>
          <w:b/>
          <w:bCs/>
          <w:iCs/>
          <w:sz w:val="22"/>
          <w:szCs w:val="22"/>
        </w:rPr>
        <w:t>прав</w:t>
      </w:r>
      <w:r>
        <w:rPr>
          <w:b/>
          <w:bCs/>
          <w:iCs/>
          <w:sz w:val="22"/>
          <w:szCs w:val="22"/>
        </w:rPr>
        <w:t xml:space="preserve">а </w:t>
      </w:r>
    </w:p>
    <w:p w:rsidR="006E0C50" w:rsidRDefault="006E0C50" w:rsidP="006E0C50">
      <w:pPr>
        <w:jc w:val="center"/>
        <w:rPr>
          <w:b/>
          <w:bCs/>
          <w:iCs/>
          <w:sz w:val="22"/>
          <w:szCs w:val="22"/>
        </w:rPr>
      </w:pPr>
      <w:r>
        <w:rPr>
          <w:b/>
          <w:bCs/>
          <w:iCs/>
          <w:sz w:val="22"/>
          <w:szCs w:val="22"/>
        </w:rPr>
        <w:t>на</w:t>
      </w:r>
      <w:r w:rsidRPr="00B8548E">
        <w:rPr>
          <w:b/>
          <w:bCs/>
          <w:iCs/>
          <w:sz w:val="22"/>
          <w:szCs w:val="22"/>
        </w:rPr>
        <w:t xml:space="preserve"> заключени</w:t>
      </w:r>
      <w:r>
        <w:rPr>
          <w:b/>
          <w:bCs/>
          <w:iCs/>
          <w:sz w:val="22"/>
          <w:szCs w:val="22"/>
        </w:rPr>
        <w:t>е</w:t>
      </w:r>
      <w:r w:rsidRPr="00B8548E">
        <w:rPr>
          <w:b/>
          <w:bCs/>
          <w:iCs/>
          <w:sz w:val="22"/>
          <w:szCs w:val="22"/>
        </w:rPr>
        <w:t xml:space="preserve"> </w:t>
      </w:r>
      <w:r>
        <w:rPr>
          <w:b/>
          <w:bCs/>
          <w:iCs/>
          <w:sz w:val="22"/>
          <w:szCs w:val="22"/>
        </w:rPr>
        <w:t xml:space="preserve">сроком на пять лет </w:t>
      </w:r>
      <w:r w:rsidRPr="00B8548E">
        <w:rPr>
          <w:b/>
          <w:bCs/>
          <w:iCs/>
          <w:sz w:val="22"/>
          <w:szCs w:val="22"/>
        </w:rPr>
        <w:t xml:space="preserve">договора аренды имущества, </w:t>
      </w:r>
    </w:p>
    <w:p w:rsidR="006E0C50" w:rsidRPr="00613CA7" w:rsidRDefault="006E0C50" w:rsidP="006E0C50">
      <w:pPr>
        <w:jc w:val="center"/>
        <w:rPr>
          <w:i/>
          <w:iCs/>
          <w:sz w:val="22"/>
          <w:szCs w:val="22"/>
        </w:rPr>
      </w:pPr>
      <w:r w:rsidRPr="00B8548E">
        <w:rPr>
          <w:b/>
          <w:bCs/>
          <w:iCs/>
          <w:sz w:val="22"/>
          <w:szCs w:val="22"/>
        </w:rPr>
        <w:t xml:space="preserve">находящегося в собственности </w:t>
      </w:r>
      <w:r w:rsidR="004307D3">
        <w:rPr>
          <w:b/>
          <w:bCs/>
          <w:iCs/>
          <w:sz w:val="22"/>
          <w:szCs w:val="22"/>
        </w:rPr>
        <w:t>Курбского сельского поселения</w:t>
      </w:r>
    </w:p>
    <w:p w:rsidR="006E0C50" w:rsidRPr="00613CA7" w:rsidRDefault="006E0C50" w:rsidP="006E0C50">
      <w:pPr>
        <w:rPr>
          <w:sz w:val="22"/>
          <w:szCs w:val="22"/>
        </w:rPr>
      </w:pPr>
    </w:p>
    <w:p w:rsidR="006E0C50" w:rsidRPr="00613CA7" w:rsidRDefault="006E0C50" w:rsidP="006E0C50">
      <w:pPr>
        <w:pStyle w:val="a9"/>
        <w:ind w:firstLine="0"/>
        <w:rPr>
          <w:szCs w:val="22"/>
        </w:rPr>
      </w:pPr>
      <w:r>
        <w:rPr>
          <w:szCs w:val="22"/>
        </w:rPr>
        <w:t xml:space="preserve">1. </w:t>
      </w:r>
      <w:r w:rsidRPr="00613CA7">
        <w:rPr>
          <w:szCs w:val="22"/>
        </w:rPr>
        <w:t>__________________________________________________</w:t>
      </w:r>
      <w:r>
        <w:rPr>
          <w:szCs w:val="22"/>
        </w:rPr>
        <w:t>___</w:t>
      </w:r>
      <w:r w:rsidRPr="00613CA7">
        <w:rPr>
          <w:szCs w:val="22"/>
        </w:rPr>
        <w:t>____________________________</w:t>
      </w:r>
      <w:r>
        <w:rPr>
          <w:szCs w:val="22"/>
        </w:rPr>
        <w:t>________</w:t>
      </w:r>
    </w:p>
    <w:p w:rsidR="006E0C50" w:rsidRDefault="006E0C50" w:rsidP="006E0C50">
      <w:pPr>
        <w:pStyle w:val="a9"/>
        <w:jc w:val="center"/>
        <w:rPr>
          <w:sz w:val="16"/>
          <w:szCs w:val="16"/>
        </w:rPr>
      </w:pPr>
      <w:r w:rsidRPr="00613CA7">
        <w:rPr>
          <w:sz w:val="16"/>
          <w:szCs w:val="16"/>
        </w:rPr>
        <w:t>(фирменное наименование (наименование), сведения об организационно-правовой форме для юридического лица/ фамилия, имя, отчество, и</w:t>
      </w:r>
      <w:r>
        <w:rPr>
          <w:sz w:val="16"/>
          <w:szCs w:val="16"/>
        </w:rPr>
        <w:t xml:space="preserve"> </w:t>
      </w:r>
      <w:r w:rsidRPr="00613CA7">
        <w:rPr>
          <w:sz w:val="16"/>
          <w:szCs w:val="16"/>
        </w:rPr>
        <w:t>паспортные данн</w:t>
      </w:r>
      <w:r w:rsidR="004307D3">
        <w:rPr>
          <w:sz w:val="16"/>
          <w:szCs w:val="16"/>
        </w:rPr>
        <w:t>ые физического лица, подающего з</w:t>
      </w:r>
      <w:r>
        <w:rPr>
          <w:sz w:val="16"/>
          <w:szCs w:val="16"/>
        </w:rPr>
        <w:t>а</w:t>
      </w:r>
      <w:r w:rsidRPr="00613CA7">
        <w:rPr>
          <w:sz w:val="16"/>
          <w:szCs w:val="16"/>
        </w:rPr>
        <w:t>явку)</w:t>
      </w:r>
    </w:p>
    <w:p w:rsidR="006E0C50" w:rsidRPr="00613CA7" w:rsidRDefault="006E0C50" w:rsidP="006E0C50">
      <w:pPr>
        <w:pStyle w:val="a9"/>
        <w:ind w:firstLine="0"/>
        <w:rPr>
          <w:szCs w:val="22"/>
        </w:rPr>
      </w:pPr>
      <w:r>
        <w:rPr>
          <w:sz w:val="16"/>
          <w:szCs w:val="16"/>
        </w:rPr>
        <w:t>____________________________________________________________________________________________________________________</w:t>
      </w:r>
    </w:p>
    <w:p w:rsidR="00672E6F" w:rsidRPr="00304523" w:rsidRDefault="006E0C50" w:rsidP="00672E6F">
      <w:pPr>
        <w:pStyle w:val="1"/>
        <w:rPr>
          <w:sz w:val="23"/>
          <w:szCs w:val="23"/>
        </w:rPr>
      </w:pPr>
      <w:proofErr w:type="gramStart"/>
      <w:r w:rsidRPr="00CA486A">
        <w:rPr>
          <w:sz w:val="22"/>
          <w:szCs w:val="22"/>
        </w:rPr>
        <w:t xml:space="preserve">именуемое далее Заявитель, заявляет о своем намерении принять участие в открытом аукционе                                     </w:t>
      </w:r>
      <w:r w:rsidRPr="00CA486A">
        <w:rPr>
          <w:b/>
          <w:sz w:val="22"/>
          <w:szCs w:val="22"/>
        </w:rPr>
        <w:t xml:space="preserve"> </w:t>
      </w:r>
      <w:r w:rsidR="00515746">
        <w:rPr>
          <w:b/>
          <w:bCs/>
          <w:iCs/>
          <w:sz w:val="23"/>
          <w:szCs w:val="23"/>
        </w:rPr>
        <w:t>14 января 2014</w:t>
      </w:r>
      <w:r w:rsidRPr="00060682">
        <w:rPr>
          <w:b/>
          <w:bCs/>
          <w:iCs/>
          <w:sz w:val="23"/>
          <w:szCs w:val="23"/>
        </w:rPr>
        <w:t xml:space="preserve"> года</w:t>
      </w:r>
      <w:r w:rsidRPr="00CA486A">
        <w:rPr>
          <w:sz w:val="22"/>
          <w:szCs w:val="22"/>
        </w:rPr>
        <w:t xml:space="preserve"> </w:t>
      </w:r>
      <w:r>
        <w:rPr>
          <w:sz w:val="22"/>
          <w:szCs w:val="22"/>
        </w:rPr>
        <w:t xml:space="preserve">по продаже </w:t>
      </w:r>
      <w:r w:rsidRPr="00BE3F05">
        <w:rPr>
          <w:sz w:val="23"/>
          <w:szCs w:val="23"/>
        </w:rPr>
        <w:t>прав</w:t>
      </w:r>
      <w:r>
        <w:rPr>
          <w:sz w:val="23"/>
          <w:szCs w:val="23"/>
        </w:rPr>
        <w:t>а</w:t>
      </w:r>
      <w:r w:rsidRPr="00BE3F05">
        <w:rPr>
          <w:sz w:val="23"/>
          <w:szCs w:val="23"/>
        </w:rPr>
        <w:t xml:space="preserve"> </w:t>
      </w:r>
      <w:r w:rsidRPr="002B07B8">
        <w:rPr>
          <w:sz w:val="23"/>
          <w:szCs w:val="23"/>
        </w:rPr>
        <w:t xml:space="preserve">на заключение сроком на </w:t>
      </w:r>
      <w:r>
        <w:rPr>
          <w:sz w:val="23"/>
          <w:szCs w:val="23"/>
        </w:rPr>
        <w:t xml:space="preserve">пять лет </w:t>
      </w:r>
      <w:r w:rsidRPr="002B07B8">
        <w:rPr>
          <w:sz w:val="23"/>
          <w:szCs w:val="23"/>
        </w:rPr>
        <w:t>договора аренды</w:t>
      </w:r>
      <w:r>
        <w:rPr>
          <w:sz w:val="23"/>
          <w:szCs w:val="23"/>
        </w:rPr>
        <w:t xml:space="preserve"> </w:t>
      </w:r>
      <w:r w:rsidR="00672E6F">
        <w:t xml:space="preserve">объектов коммунальной сферы </w:t>
      </w:r>
      <w:r w:rsidR="00672E6F">
        <w:rPr>
          <w:sz w:val="22"/>
          <w:szCs w:val="22"/>
        </w:rPr>
        <w:t xml:space="preserve">канализационно-насосная станция-1, общей площадью 30 </w:t>
      </w:r>
      <w:r w:rsidR="00672E6F" w:rsidRPr="0035284F">
        <w:t>кв</w:t>
      </w:r>
      <w:r w:rsidR="00672E6F">
        <w:t>адратных</w:t>
      </w:r>
      <w:r w:rsidR="00672E6F" w:rsidRPr="0035284F">
        <w:t xml:space="preserve"> м</w:t>
      </w:r>
      <w:r w:rsidR="00672E6F">
        <w:t>етров</w:t>
      </w:r>
      <w:r w:rsidR="00672E6F" w:rsidRPr="00897020">
        <w:rPr>
          <w:sz w:val="22"/>
          <w:szCs w:val="22"/>
        </w:rPr>
        <w:t>.</w:t>
      </w:r>
      <w:r w:rsidR="00672E6F" w:rsidRPr="00897020">
        <w:t xml:space="preserve">,  </w:t>
      </w:r>
      <w:r w:rsidR="00672E6F" w:rsidRPr="00897020">
        <w:rPr>
          <w:sz w:val="22"/>
          <w:szCs w:val="22"/>
        </w:rPr>
        <w:t>к</w:t>
      </w:r>
      <w:r w:rsidR="00672E6F">
        <w:rPr>
          <w:sz w:val="22"/>
          <w:szCs w:val="22"/>
        </w:rPr>
        <w:t xml:space="preserve">анализационно-насосная станция-2, общей площадью 28 </w:t>
      </w:r>
      <w:r w:rsidR="00672E6F" w:rsidRPr="0035284F">
        <w:t>кв</w:t>
      </w:r>
      <w:r w:rsidR="00672E6F">
        <w:t>адратных</w:t>
      </w:r>
      <w:r w:rsidR="00672E6F" w:rsidRPr="0035284F">
        <w:t xml:space="preserve"> </w:t>
      </w:r>
      <w:r w:rsidR="00672E6F" w:rsidRPr="00CA5306">
        <w:t>метров,</w:t>
      </w:r>
      <w:r w:rsidR="00672E6F" w:rsidRPr="00CA5306">
        <w:rPr>
          <w:sz w:val="22"/>
          <w:szCs w:val="22"/>
        </w:rPr>
        <w:t xml:space="preserve"> </w:t>
      </w:r>
      <w:r w:rsidR="00672E6F">
        <w:rPr>
          <w:sz w:val="22"/>
          <w:szCs w:val="22"/>
        </w:rPr>
        <w:t>сети канализационные</w:t>
      </w:r>
      <w:r w:rsidR="00A40208">
        <w:rPr>
          <w:sz w:val="22"/>
          <w:szCs w:val="22"/>
        </w:rPr>
        <w:t xml:space="preserve"> протяженностью 3100м.</w:t>
      </w:r>
      <w:r w:rsidR="00672E6F">
        <w:rPr>
          <w:sz w:val="22"/>
          <w:szCs w:val="22"/>
        </w:rPr>
        <w:t>,</w:t>
      </w:r>
      <w:r w:rsidR="00672E6F">
        <w:t xml:space="preserve"> р</w:t>
      </w:r>
      <w:r w:rsidR="00672E6F" w:rsidRPr="0035284F">
        <w:t>асположенн</w:t>
      </w:r>
      <w:r w:rsidR="00672E6F">
        <w:t>ых</w:t>
      </w:r>
      <w:r w:rsidR="00672E6F" w:rsidRPr="0035284F">
        <w:t xml:space="preserve"> по адресу:</w:t>
      </w:r>
      <w:proofErr w:type="gramEnd"/>
      <w:r w:rsidR="00672E6F">
        <w:t xml:space="preserve"> </w:t>
      </w:r>
      <w:r w:rsidR="00672E6F" w:rsidRPr="0035284F">
        <w:t>Ярославская область, Ярославский район,</w:t>
      </w:r>
      <w:r w:rsidR="00672E6F">
        <w:t xml:space="preserve"> д.Мордвиново.</w:t>
      </w:r>
      <w:r w:rsidR="00672E6F" w:rsidRPr="00304523">
        <w:rPr>
          <w:sz w:val="23"/>
          <w:szCs w:val="23"/>
        </w:rPr>
        <w:t xml:space="preserve"> (далее – </w:t>
      </w:r>
      <w:r w:rsidR="00672E6F">
        <w:rPr>
          <w:sz w:val="23"/>
          <w:szCs w:val="23"/>
        </w:rPr>
        <w:t>аукцион</w:t>
      </w:r>
      <w:r w:rsidR="00672E6F" w:rsidRPr="00304523">
        <w:rPr>
          <w:sz w:val="23"/>
          <w:szCs w:val="23"/>
        </w:rPr>
        <w:t>).</w:t>
      </w:r>
    </w:p>
    <w:p w:rsidR="006E0C50" w:rsidRPr="00CA486A" w:rsidRDefault="006E0C50" w:rsidP="006E0C50">
      <w:pPr>
        <w:jc w:val="both"/>
        <w:rPr>
          <w:sz w:val="22"/>
          <w:szCs w:val="22"/>
        </w:rPr>
      </w:pPr>
      <w:r w:rsidRPr="00CA486A">
        <w:rPr>
          <w:sz w:val="22"/>
          <w:szCs w:val="22"/>
        </w:rPr>
        <w:t>2. Мы (я) ознакомлен</w:t>
      </w:r>
      <w:proofErr w:type="gramStart"/>
      <w:r w:rsidRPr="00CA486A">
        <w:rPr>
          <w:sz w:val="22"/>
          <w:szCs w:val="22"/>
        </w:rPr>
        <w:t>ы(</w:t>
      </w:r>
      <w:proofErr w:type="spellStart"/>
      <w:proofErr w:type="gramEnd"/>
      <w:r w:rsidRPr="00CA486A">
        <w:rPr>
          <w:sz w:val="22"/>
          <w:szCs w:val="22"/>
        </w:rPr>
        <w:t>ен</w:t>
      </w:r>
      <w:proofErr w:type="spellEnd"/>
      <w:r w:rsidRPr="00CA486A">
        <w:rPr>
          <w:sz w:val="22"/>
          <w:szCs w:val="22"/>
        </w:rPr>
        <w:t>) с документацией об аукционе.</w:t>
      </w:r>
    </w:p>
    <w:p w:rsidR="006E0C50" w:rsidRPr="00CA486A" w:rsidRDefault="006E0C50" w:rsidP="006E0C50">
      <w:pPr>
        <w:jc w:val="both"/>
        <w:rPr>
          <w:sz w:val="22"/>
          <w:szCs w:val="22"/>
        </w:rPr>
      </w:pPr>
      <w:r w:rsidRPr="00CA486A">
        <w:rPr>
          <w:sz w:val="22"/>
          <w:szCs w:val="22"/>
        </w:rPr>
        <w:t xml:space="preserve">3. Настоящей заявкой гарантируем (ю) достоверность представленной нами (мной) в заявке </w:t>
      </w:r>
      <w:r>
        <w:rPr>
          <w:sz w:val="22"/>
          <w:szCs w:val="22"/>
        </w:rPr>
        <w:t xml:space="preserve">                       </w:t>
      </w:r>
      <w:r w:rsidRPr="00CA486A">
        <w:rPr>
          <w:sz w:val="22"/>
          <w:szCs w:val="22"/>
        </w:rPr>
        <w:t>на участие в аукционе информации.</w:t>
      </w:r>
    </w:p>
    <w:p w:rsidR="006E0C50" w:rsidRPr="00CA486A" w:rsidRDefault="006E0C50" w:rsidP="006E0C50">
      <w:pPr>
        <w:rPr>
          <w:b/>
          <w:i/>
          <w:sz w:val="22"/>
          <w:szCs w:val="22"/>
          <w:u w:val="single"/>
        </w:rPr>
      </w:pPr>
    </w:p>
    <w:p w:rsidR="006E0C50" w:rsidRPr="00AD6B52" w:rsidRDefault="006E0C50" w:rsidP="006E0C50">
      <w:pPr>
        <w:rPr>
          <w:b/>
          <w:i/>
          <w:sz w:val="22"/>
          <w:szCs w:val="22"/>
          <w:u w:val="single"/>
        </w:rPr>
      </w:pPr>
      <w:r w:rsidRPr="00AD6B52">
        <w:rPr>
          <w:b/>
          <w:i/>
          <w:sz w:val="22"/>
          <w:szCs w:val="22"/>
          <w:u w:val="single"/>
        </w:rPr>
        <w:t>При этом обязуюсь:</w:t>
      </w:r>
    </w:p>
    <w:p w:rsidR="006E0C50" w:rsidRDefault="006E0C50" w:rsidP="006E0C50">
      <w:pPr>
        <w:pStyle w:val="ab"/>
        <w:jc w:val="both"/>
        <w:rPr>
          <w:b w:val="0"/>
          <w:spacing w:val="-5"/>
          <w:sz w:val="22"/>
          <w:szCs w:val="22"/>
        </w:rPr>
      </w:pPr>
      <w:r w:rsidRPr="00613CA7">
        <w:rPr>
          <w:b w:val="0"/>
          <w:spacing w:val="-5"/>
          <w:sz w:val="22"/>
          <w:szCs w:val="22"/>
        </w:rPr>
        <w:t xml:space="preserve">1. Соблюдать условия аукциона, содержащиеся в документации об аукционе и </w:t>
      </w:r>
      <w:proofErr w:type="gramStart"/>
      <w:r w:rsidRPr="00613CA7">
        <w:rPr>
          <w:b w:val="0"/>
          <w:spacing w:val="-5"/>
          <w:sz w:val="22"/>
          <w:szCs w:val="22"/>
        </w:rPr>
        <w:t>извещении</w:t>
      </w:r>
      <w:proofErr w:type="gramEnd"/>
      <w:r w:rsidRPr="00613CA7">
        <w:rPr>
          <w:b w:val="0"/>
          <w:spacing w:val="-5"/>
          <w:sz w:val="22"/>
          <w:szCs w:val="22"/>
        </w:rPr>
        <w:t xml:space="preserve"> </w:t>
      </w:r>
      <w:r>
        <w:rPr>
          <w:b w:val="0"/>
          <w:spacing w:val="-5"/>
          <w:sz w:val="22"/>
          <w:szCs w:val="22"/>
        </w:rPr>
        <w:t xml:space="preserve">                                            </w:t>
      </w:r>
      <w:r w:rsidRPr="00613CA7">
        <w:rPr>
          <w:b w:val="0"/>
          <w:spacing w:val="-5"/>
          <w:sz w:val="22"/>
          <w:szCs w:val="22"/>
        </w:rPr>
        <w:t xml:space="preserve">о проведении  аукциона, размещенных </w:t>
      </w:r>
      <w:r w:rsidR="00BC183C">
        <w:rPr>
          <w:b w:val="0"/>
          <w:spacing w:val="-5"/>
          <w:sz w:val="22"/>
          <w:szCs w:val="22"/>
        </w:rPr>
        <w:t>12</w:t>
      </w:r>
      <w:r w:rsidR="00515746">
        <w:rPr>
          <w:b w:val="0"/>
          <w:spacing w:val="-5"/>
          <w:sz w:val="22"/>
          <w:szCs w:val="22"/>
        </w:rPr>
        <w:t xml:space="preserve"> дека</w:t>
      </w:r>
      <w:r>
        <w:rPr>
          <w:b w:val="0"/>
          <w:spacing w:val="-5"/>
          <w:sz w:val="22"/>
          <w:szCs w:val="22"/>
        </w:rPr>
        <w:t xml:space="preserve">бря 2013 г. </w:t>
      </w:r>
      <w:r w:rsidRPr="00613CA7">
        <w:rPr>
          <w:b w:val="0"/>
          <w:spacing w:val="-5"/>
          <w:sz w:val="22"/>
          <w:szCs w:val="22"/>
        </w:rPr>
        <w:t>на сайт</w:t>
      </w:r>
      <w:r>
        <w:rPr>
          <w:b w:val="0"/>
          <w:spacing w:val="-5"/>
          <w:sz w:val="22"/>
          <w:szCs w:val="22"/>
        </w:rPr>
        <w:t>ах</w:t>
      </w:r>
      <w:r w:rsidRPr="00613CA7">
        <w:rPr>
          <w:b w:val="0"/>
          <w:spacing w:val="-5"/>
          <w:sz w:val="22"/>
          <w:szCs w:val="22"/>
        </w:rPr>
        <w:t xml:space="preserve"> </w:t>
      </w:r>
      <w:proofErr w:type="spellStart"/>
      <w:r>
        <w:rPr>
          <w:b w:val="0"/>
          <w:spacing w:val="-5"/>
          <w:sz w:val="22"/>
          <w:szCs w:val="22"/>
          <w:lang w:val="en-US"/>
        </w:rPr>
        <w:t>yamo</w:t>
      </w:r>
      <w:proofErr w:type="spellEnd"/>
      <w:r w:rsidRPr="00CF43E4">
        <w:rPr>
          <w:b w:val="0"/>
          <w:spacing w:val="-5"/>
          <w:sz w:val="22"/>
          <w:szCs w:val="22"/>
        </w:rPr>
        <w:t>.</w:t>
      </w:r>
      <w:proofErr w:type="spellStart"/>
      <w:r>
        <w:rPr>
          <w:b w:val="0"/>
          <w:spacing w:val="-5"/>
          <w:sz w:val="22"/>
          <w:szCs w:val="22"/>
          <w:lang w:val="en-US"/>
        </w:rPr>
        <w:t>adm</w:t>
      </w:r>
      <w:proofErr w:type="spellEnd"/>
      <w:r w:rsidRPr="00CF43E4">
        <w:rPr>
          <w:b w:val="0"/>
          <w:spacing w:val="-5"/>
          <w:sz w:val="22"/>
          <w:szCs w:val="22"/>
        </w:rPr>
        <w:t>.</w:t>
      </w:r>
      <w:proofErr w:type="spellStart"/>
      <w:r>
        <w:rPr>
          <w:b w:val="0"/>
          <w:spacing w:val="-5"/>
          <w:sz w:val="22"/>
          <w:szCs w:val="22"/>
          <w:lang w:val="en-US"/>
        </w:rPr>
        <w:t>yar</w:t>
      </w:r>
      <w:proofErr w:type="spellEnd"/>
      <w:r w:rsidRPr="00CF43E4">
        <w:rPr>
          <w:b w:val="0"/>
          <w:spacing w:val="-5"/>
          <w:sz w:val="22"/>
          <w:szCs w:val="22"/>
        </w:rPr>
        <w:t>.</w:t>
      </w:r>
      <w:proofErr w:type="spellStart"/>
      <w:r>
        <w:rPr>
          <w:b w:val="0"/>
          <w:spacing w:val="-5"/>
          <w:sz w:val="22"/>
          <w:szCs w:val="22"/>
          <w:lang w:val="en-US"/>
        </w:rPr>
        <w:t>ru</w:t>
      </w:r>
      <w:proofErr w:type="spellEnd"/>
      <w:r w:rsidRPr="00CF43E4">
        <w:rPr>
          <w:b w:val="0"/>
          <w:spacing w:val="-5"/>
          <w:sz w:val="22"/>
          <w:szCs w:val="22"/>
        </w:rPr>
        <w:t xml:space="preserve"> </w:t>
      </w:r>
      <w:r>
        <w:rPr>
          <w:b w:val="0"/>
          <w:spacing w:val="-5"/>
          <w:sz w:val="22"/>
          <w:szCs w:val="22"/>
        </w:rPr>
        <w:t xml:space="preserve">и </w:t>
      </w:r>
      <w:proofErr w:type="spellStart"/>
      <w:r>
        <w:rPr>
          <w:b w:val="0"/>
          <w:spacing w:val="-5"/>
          <w:sz w:val="22"/>
          <w:szCs w:val="22"/>
          <w:lang w:val="en-US"/>
        </w:rPr>
        <w:t>torgi</w:t>
      </w:r>
      <w:proofErr w:type="spellEnd"/>
      <w:r w:rsidRPr="00ED0AE1">
        <w:rPr>
          <w:b w:val="0"/>
          <w:spacing w:val="-5"/>
          <w:sz w:val="22"/>
          <w:szCs w:val="22"/>
        </w:rPr>
        <w:t>.</w:t>
      </w:r>
      <w:proofErr w:type="spellStart"/>
      <w:r>
        <w:rPr>
          <w:b w:val="0"/>
          <w:spacing w:val="-5"/>
          <w:sz w:val="22"/>
          <w:szCs w:val="22"/>
          <w:lang w:val="en-US"/>
        </w:rPr>
        <w:t>gov</w:t>
      </w:r>
      <w:proofErr w:type="spellEnd"/>
      <w:r w:rsidRPr="00ED0AE1">
        <w:rPr>
          <w:b w:val="0"/>
          <w:spacing w:val="-5"/>
          <w:sz w:val="22"/>
          <w:szCs w:val="22"/>
        </w:rPr>
        <w:t>.</w:t>
      </w:r>
      <w:proofErr w:type="spellStart"/>
      <w:r>
        <w:rPr>
          <w:b w:val="0"/>
          <w:spacing w:val="-5"/>
          <w:sz w:val="22"/>
          <w:szCs w:val="22"/>
          <w:lang w:val="en-US"/>
        </w:rPr>
        <w:t>ru</w:t>
      </w:r>
      <w:proofErr w:type="spellEnd"/>
      <w:r>
        <w:rPr>
          <w:b w:val="0"/>
          <w:spacing w:val="-5"/>
          <w:sz w:val="22"/>
          <w:szCs w:val="22"/>
        </w:rPr>
        <w:t xml:space="preserve">                                                 </w:t>
      </w:r>
      <w:r w:rsidRPr="00613CA7">
        <w:rPr>
          <w:b w:val="0"/>
          <w:spacing w:val="-5"/>
          <w:sz w:val="22"/>
          <w:szCs w:val="22"/>
        </w:rPr>
        <w:t xml:space="preserve">и </w:t>
      </w:r>
      <w:r>
        <w:rPr>
          <w:b w:val="0"/>
          <w:spacing w:val="-5"/>
          <w:sz w:val="22"/>
          <w:szCs w:val="22"/>
        </w:rPr>
        <w:t>опубликованных</w:t>
      </w:r>
      <w:r w:rsidRPr="00613CA7">
        <w:rPr>
          <w:b w:val="0"/>
          <w:spacing w:val="-5"/>
          <w:sz w:val="22"/>
          <w:szCs w:val="22"/>
        </w:rPr>
        <w:t xml:space="preserve"> </w:t>
      </w:r>
      <w:r>
        <w:rPr>
          <w:b w:val="0"/>
          <w:spacing w:val="-5"/>
          <w:sz w:val="22"/>
          <w:szCs w:val="22"/>
        </w:rPr>
        <w:t xml:space="preserve"> </w:t>
      </w:r>
      <w:r w:rsidRPr="00613CA7">
        <w:rPr>
          <w:b w:val="0"/>
          <w:spacing w:val="-5"/>
          <w:sz w:val="22"/>
          <w:szCs w:val="22"/>
        </w:rPr>
        <w:t xml:space="preserve">в газете </w:t>
      </w:r>
      <w:r>
        <w:rPr>
          <w:b w:val="0"/>
          <w:spacing w:val="-5"/>
          <w:sz w:val="22"/>
          <w:szCs w:val="22"/>
        </w:rPr>
        <w:t>«Ярославский агрокурьер</w:t>
      </w:r>
      <w:r w:rsidRPr="00D856AB">
        <w:rPr>
          <w:b w:val="0"/>
          <w:spacing w:val="-5"/>
          <w:sz w:val="22"/>
          <w:szCs w:val="22"/>
        </w:rPr>
        <w:t>» №</w:t>
      </w:r>
      <w:r w:rsidR="00D856AB" w:rsidRPr="00D856AB">
        <w:rPr>
          <w:b w:val="0"/>
          <w:spacing w:val="-5"/>
          <w:sz w:val="22"/>
          <w:szCs w:val="22"/>
        </w:rPr>
        <w:t>49</w:t>
      </w:r>
      <w:r w:rsidRPr="00D856AB">
        <w:rPr>
          <w:b w:val="0"/>
          <w:spacing w:val="-5"/>
          <w:sz w:val="22"/>
          <w:szCs w:val="22"/>
        </w:rPr>
        <w:t>, а также</w:t>
      </w:r>
      <w:r w:rsidRPr="00613CA7">
        <w:rPr>
          <w:b w:val="0"/>
          <w:spacing w:val="-5"/>
          <w:sz w:val="22"/>
          <w:szCs w:val="22"/>
        </w:rPr>
        <w:t xml:space="preserve"> порядок проведения аукциона, </w:t>
      </w:r>
      <w:r>
        <w:rPr>
          <w:b w:val="0"/>
          <w:spacing w:val="-5"/>
          <w:sz w:val="22"/>
          <w:szCs w:val="22"/>
        </w:rPr>
        <w:t xml:space="preserve">           </w:t>
      </w:r>
      <w:r w:rsidRPr="00613CA7">
        <w:rPr>
          <w:b w:val="0"/>
          <w:spacing w:val="-5"/>
          <w:sz w:val="22"/>
          <w:szCs w:val="22"/>
        </w:rPr>
        <w:t xml:space="preserve">в соответствии с требованиями Федерального закона от 26.07.2006 г. № 135-ФЗ </w:t>
      </w:r>
      <w:r>
        <w:rPr>
          <w:b w:val="0"/>
          <w:spacing w:val="-5"/>
          <w:sz w:val="22"/>
          <w:szCs w:val="22"/>
        </w:rPr>
        <w:t xml:space="preserve"> </w:t>
      </w:r>
      <w:r w:rsidRPr="00613CA7">
        <w:rPr>
          <w:b w:val="0"/>
          <w:spacing w:val="-5"/>
          <w:sz w:val="22"/>
          <w:szCs w:val="22"/>
        </w:rPr>
        <w:t xml:space="preserve">«О защите конкуренции», </w:t>
      </w:r>
      <w:r w:rsidRPr="00613CA7">
        <w:rPr>
          <w:b w:val="0"/>
          <w:sz w:val="22"/>
          <w:szCs w:val="22"/>
        </w:rPr>
        <w:t>Приказа Федеральной антимонопольной службы от 10.02.2010</w:t>
      </w:r>
      <w:r>
        <w:rPr>
          <w:b w:val="0"/>
          <w:sz w:val="22"/>
          <w:szCs w:val="22"/>
        </w:rPr>
        <w:t xml:space="preserve"> </w:t>
      </w:r>
      <w:r w:rsidRPr="00613CA7">
        <w:rPr>
          <w:b w:val="0"/>
          <w:sz w:val="22"/>
          <w:szCs w:val="22"/>
        </w:rPr>
        <w:t xml:space="preserve">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Pr>
          <w:b w:val="0"/>
          <w:sz w:val="22"/>
          <w:szCs w:val="22"/>
        </w:rPr>
        <w:t xml:space="preserve">  </w:t>
      </w:r>
      <w:r w:rsidRPr="00613CA7">
        <w:rPr>
          <w:b w:val="0"/>
          <w:sz w:val="22"/>
          <w:szCs w:val="22"/>
        </w:rPr>
        <w:t xml:space="preserve">и перечне видов имущества, в отношении которого заключение указанных договоров может осуществляться путем проведения торгов </w:t>
      </w:r>
      <w:r>
        <w:rPr>
          <w:b w:val="0"/>
          <w:sz w:val="22"/>
          <w:szCs w:val="22"/>
        </w:rPr>
        <w:t xml:space="preserve"> </w:t>
      </w:r>
      <w:r w:rsidRPr="00613CA7">
        <w:rPr>
          <w:b w:val="0"/>
          <w:sz w:val="22"/>
          <w:szCs w:val="22"/>
        </w:rPr>
        <w:t>в форме конкурса»</w:t>
      </w:r>
      <w:r w:rsidRPr="00613CA7">
        <w:rPr>
          <w:b w:val="0"/>
          <w:spacing w:val="-5"/>
          <w:sz w:val="22"/>
          <w:szCs w:val="22"/>
        </w:rPr>
        <w:t>.</w:t>
      </w:r>
    </w:p>
    <w:p w:rsidR="006E0C50" w:rsidRPr="004C63EF" w:rsidRDefault="006E0C50" w:rsidP="006E0C50">
      <w:pPr>
        <w:pStyle w:val="ab"/>
        <w:jc w:val="both"/>
        <w:rPr>
          <w:b w:val="0"/>
          <w:spacing w:val="-5"/>
          <w:sz w:val="22"/>
          <w:szCs w:val="22"/>
        </w:rPr>
      </w:pPr>
      <w:r w:rsidRPr="00613CA7">
        <w:rPr>
          <w:b w:val="0"/>
          <w:spacing w:val="-5"/>
          <w:sz w:val="22"/>
          <w:szCs w:val="22"/>
        </w:rPr>
        <w:t xml:space="preserve">2. </w:t>
      </w:r>
      <w:proofErr w:type="gramStart"/>
      <w:r w:rsidRPr="00613CA7">
        <w:rPr>
          <w:b w:val="0"/>
          <w:spacing w:val="-5"/>
          <w:sz w:val="22"/>
          <w:szCs w:val="22"/>
        </w:rPr>
        <w:t xml:space="preserve">В случае признания победителем аукциона заключить с </w:t>
      </w:r>
      <w:r w:rsidR="00BC183C">
        <w:rPr>
          <w:b w:val="0"/>
          <w:spacing w:val="-5"/>
          <w:sz w:val="22"/>
          <w:szCs w:val="22"/>
        </w:rPr>
        <w:t>а</w:t>
      </w:r>
      <w:r>
        <w:rPr>
          <w:b w:val="0"/>
          <w:spacing w:val="-5"/>
          <w:sz w:val="22"/>
          <w:szCs w:val="22"/>
        </w:rPr>
        <w:t>дминистраци</w:t>
      </w:r>
      <w:r w:rsidR="00BC183C">
        <w:rPr>
          <w:b w:val="0"/>
          <w:spacing w:val="-5"/>
          <w:sz w:val="22"/>
          <w:szCs w:val="22"/>
        </w:rPr>
        <w:t>ей Курбского сельского поселения</w:t>
      </w:r>
      <w:r w:rsidRPr="00613CA7">
        <w:rPr>
          <w:b w:val="0"/>
          <w:spacing w:val="-5"/>
          <w:sz w:val="22"/>
          <w:szCs w:val="22"/>
        </w:rPr>
        <w:t xml:space="preserve"> аренды </w:t>
      </w:r>
      <w:r w:rsidRPr="004C63EF">
        <w:rPr>
          <w:b w:val="0"/>
          <w:sz w:val="22"/>
          <w:szCs w:val="22"/>
        </w:rPr>
        <w:t xml:space="preserve">имущества, находящегося в собственности </w:t>
      </w:r>
      <w:r w:rsidR="00BC183C">
        <w:rPr>
          <w:b w:val="0"/>
          <w:sz w:val="22"/>
          <w:szCs w:val="22"/>
        </w:rPr>
        <w:t>Курбского сельского поселения</w:t>
      </w:r>
      <w:r w:rsidRPr="004C63EF">
        <w:rPr>
          <w:b w:val="0"/>
          <w:spacing w:val="-5"/>
          <w:sz w:val="22"/>
          <w:szCs w:val="22"/>
        </w:rPr>
        <w:t>,</w:t>
      </w:r>
      <w:r w:rsidRPr="00613CA7">
        <w:rPr>
          <w:b w:val="0"/>
          <w:spacing w:val="-5"/>
          <w:sz w:val="22"/>
          <w:szCs w:val="22"/>
        </w:rPr>
        <w:t xml:space="preserve"> </w:t>
      </w:r>
      <w:r w:rsidRPr="004C63EF">
        <w:rPr>
          <w:b w:val="0"/>
          <w:sz w:val="22"/>
          <w:szCs w:val="22"/>
        </w:rPr>
        <w:t xml:space="preserve">в течение 10 рабочих дней </w:t>
      </w:r>
      <w:r>
        <w:rPr>
          <w:b w:val="0"/>
          <w:sz w:val="22"/>
          <w:szCs w:val="22"/>
        </w:rPr>
        <w:t xml:space="preserve"> </w:t>
      </w:r>
      <w:r w:rsidRPr="004C63EF">
        <w:rPr>
          <w:b w:val="0"/>
          <w:sz w:val="22"/>
          <w:szCs w:val="22"/>
        </w:rPr>
        <w:t>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Pr="004C63EF">
        <w:rPr>
          <w:b w:val="0"/>
          <w:sz w:val="22"/>
          <w:szCs w:val="22"/>
        </w:rPr>
        <w:t xml:space="preserve"> только одного заявителя</w:t>
      </w:r>
      <w:r w:rsidRPr="004C63EF">
        <w:rPr>
          <w:b w:val="0"/>
          <w:spacing w:val="-5"/>
          <w:sz w:val="22"/>
          <w:szCs w:val="22"/>
        </w:rPr>
        <w:t xml:space="preserve">. </w:t>
      </w:r>
    </w:p>
    <w:p w:rsidR="006E0C50" w:rsidRPr="00613CA7" w:rsidRDefault="006E0C50" w:rsidP="006E0C50">
      <w:pPr>
        <w:pStyle w:val="ab"/>
        <w:jc w:val="both"/>
        <w:rPr>
          <w:b w:val="0"/>
          <w:spacing w:val="-5"/>
          <w:sz w:val="22"/>
          <w:szCs w:val="22"/>
        </w:rPr>
      </w:pPr>
      <w:r>
        <w:rPr>
          <w:b w:val="0"/>
          <w:spacing w:val="-5"/>
          <w:sz w:val="22"/>
          <w:szCs w:val="22"/>
        </w:rPr>
        <w:t>3. В случае если мы (я) сделае</w:t>
      </w:r>
      <w:proofErr w:type="gramStart"/>
      <w:r>
        <w:rPr>
          <w:b w:val="0"/>
          <w:spacing w:val="-5"/>
          <w:sz w:val="22"/>
          <w:szCs w:val="22"/>
        </w:rPr>
        <w:t>м(</w:t>
      </w:r>
      <w:proofErr w:type="gramEnd"/>
      <w:r>
        <w:rPr>
          <w:b w:val="0"/>
          <w:spacing w:val="-5"/>
          <w:sz w:val="22"/>
          <w:szCs w:val="22"/>
        </w:rPr>
        <w:t xml:space="preserve">ю) предпоследние предложение по цене договора, а </w:t>
      </w:r>
      <w:r w:rsidR="00BC183C">
        <w:rPr>
          <w:b w:val="0"/>
          <w:spacing w:val="-5"/>
          <w:sz w:val="22"/>
          <w:szCs w:val="22"/>
        </w:rPr>
        <w:t>Администрация</w:t>
      </w:r>
      <w:r>
        <w:rPr>
          <w:b w:val="0"/>
          <w:spacing w:val="-5"/>
          <w:sz w:val="22"/>
          <w:szCs w:val="22"/>
        </w:rPr>
        <w:t xml:space="preserve"> </w:t>
      </w:r>
      <w:r w:rsidR="00BC183C">
        <w:rPr>
          <w:b w:val="0"/>
          <w:spacing w:val="-5"/>
          <w:sz w:val="22"/>
          <w:szCs w:val="22"/>
        </w:rPr>
        <w:t>Курбского сельского поселения</w:t>
      </w:r>
      <w:r>
        <w:rPr>
          <w:b w:val="0"/>
          <w:spacing w:val="-5"/>
          <w:sz w:val="22"/>
          <w:szCs w:val="22"/>
        </w:rPr>
        <w:t xml:space="preserve">, подписать данный договор аренды в соответствии с требованиями документации об аукционе и условиями нашего предложения по цене. </w:t>
      </w:r>
    </w:p>
    <w:p w:rsidR="006E0C50" w:rsidRPr="00613CA7" w:rsidRDefault="006E0C50" w:rsidP="006E0C50">
      <w:pPr>
        <w:jc w:val="both"/>
        <w:rPr>
          <w:sz w:val="22"/>
          <w:szCs w:val="22"/>
        </w:rPr>
      </w:pPr>
      <w:r w:rsidRPr="00613CA7">
        <w:rPr>
          <w:sz w:val="22"/>
          <w:szCs w:val="22"/>
        </w:rPr>
        <w:t xml:space="preserve">Место нахождения, почтовый адрес (для юридического лица), место жительства </w:t>
      </w:r>
      <w:r>
        <w:rPr>
          <w:sz w:val="22"/>
          <w:szCs w:val="22"/>
        </w:rPr>
        <w:t>(</w:t>
      </w:r>
      <w:r w:rsidRPr="00613CA7">
        <w:rPr>
          <w:sz w:val="22"/>
          <w:szCs w:val="22"/>
        </w:rPr>
        <w:t>для физического лица</w:t>
      </w:r>
      <w:r>
        <w:rPr>
          <w:sz w:val="22"/>
          <w:szCs w:val="22"/>
        </w:rPr>
        <w:t>)</w:t>
      </w:r>
      <w:r w:rsidRPr="00613CA7">
        <w:rPr>
          <w:sz w:val="22"/>
          <w:szCs w:val="22"/>
        </w:rPr>
        <w:t>, номер контактного телефона:</w:t>
      </w:r>
      <w:r>
        <w:rPr>
          <w:sz w:val="22"/>
          <w:szCs w:val="22"/>
        </w:rPr>
        <w:t xml:space="preserve"> </w:t>
      </w:r>
      <w:r w:rsidRPr="00613CA7">
        <w:rPr>
          <w:sz w:val="22"/>
          <w:szCs w:val="22"/>
        </w:rPr>
        <w:t>_________________________________________________</w:t>
      </w:r>
    </w:p>
    <w:p w:rsidR="006E0C50" w:rsidRPr="00613CA7" w:rsidRDefault="006E0C50" w:rsidP="006E0C50">
      <w:pPr>
        <w:jc w:val="both"/>
        <w:rPr>
          <w:sz w:val="22"/>
          <w:szCs w:val="22"/>
        </w:rPr>
      </w:pPr>
      <w:r w:rsidRPr="00613CA7">
        <w:rPr>
          <w:sz w:val="22"/>
          <w:szCs w:val="22"/>
        </w:rPr>
        <w:t xml:space="preserve">С текстом проекта договора аренды </w:t>
      </w:r>
      <w:r w:rsidRPr="004C63EF">
        <w:rPr>
          <w:sz w:val="22"/>
          <w:szCs w:val="22"/>
        </w:rPr>
        <w:t xml:space="preserve">имущества, находящегося в собственности </w:t>
      </w:r>
      <w:r w:rsidR="00BC183C">
        <w:rPr>
          <w:sz w:val="22"/>
          <w:szCs w:val="22"/>
        </w:rPr>
        <w:t>Курбского сельского поселения</w:t>
      </w:r>
      <w:r w:rsidRPr="004C63EF">
        <w:rPr>
          <w:sz w:val="22"/>
          <w:szCs w:val="22"/>
        </w:rPr>
        <w:t>,</w:t>
      </w:r>
      <w:r w:rsidRPr="00613CA7">
        <w:rPr>
          <w:sz w:val="22"/>
          <w:szCs w:val="22"/>
        </w:rPr>
        <w:t xml:space="preserve"> ознакомлен и согласен.</w:t>
      </w:r>
    </w:p>
    <w:p w:rsidR="006E0C50" w:rsidRDefault="006E0C50" w:rsidP="006E0C50">
      <w:pPr>
        <w:rPr>
          <w:sz w:val="22"/>
          <w:szCs w:val="22"/>
        </w:rPr>
      </w:pPr>
    </w:p>
    <w:p w:rsidR="006E0C50" w:rsidRDefault="006E0C50" w:rsidP="006E0C50">
      <w:pPr>
        <w:rPr>
          <w:sz w:val="22"/>
          <w:szCs w:val="22"/>
        </w:rPr>
      </w:pPr>
      <w:r>
        <w:rPr>
          <w:sz w:val="22"/>
          <w:szCs w:val="22"/>
        </w:rPr>
        <w:t xml:space="preserve">______________________________________ ____________________ (___________________) </w:t>
      </w:r>
    </w:p>
    <w:p w:rsidR="006E0C50" w:rsidRDefault="006E0C50" w:rsidP="006E0C50">
      <w:pPr>
        <w:pStyle w:val="ConsPlusNormal"/>
        <w:widowControl/>
        <w:ind w:firstLine="0"/>
        <w:jc w:val="both"/>
        <w:rPr>
          <w:rFonts w:ascii="Times New Roman" w:hAnsi="Times New Roman" w:cs="Times New Roman"/>
          <w:sz w:val="18"/>
          <w:szCs w:val="18"/>
        </w:rPr>
      </w:pPr>
      <w:r>
        <w:rPr>
          <w:rFonts w:ascii="Times New Roman" w:hAnsi="Times New Roman" w:cs="Times New Roman"/>
          <w:sz w:val="22"/>
          <w:szCs w:val="22"/>
        </w:rPr>
        <w:t xml:space="preserve">                        (д</w:t>
      </w:r>
      <w:r>
        <w:rPr>
          <w:rFonts w:ascii="Times New Roman" w:hAnsi="Times New Roman" w:cs="Times New Roman"/>
          <w:sz w:val="18"/>
          <w:szCs w:val="18"/>
        </w:rPr>
        <w:t>олжность)</w:t>
      </w:r>
      <w:r>
        <w:rPr>
          <w:rFonts w:ascii="Times New Roman" w:hAnsi="Times New Roman" w:cs="Times New Roman"/>
          <w:sz w:val="22"/>
          <w:szCs w:val="22"/>
        </w:rPr>
        <w:t xml:space="preserve">                                           (</w:t>
      </w:r>
      <w:r>
        <w:rPr>
          <w:rFonts w:ascii="Times New Roman" w:hAnsi="Times New Roman" w:cs="Times New Roman"/>
          <w:sz w:val="18"/>
          <w:szCs w:val="18"/>
        </w:rPr>
        <w:t>подпись)</w:t>
      </w:r>
      <w:r>
        <w:rPr>
          <w:rFonts w:ascii="Times New Roman" w:hAnsi="Times New Roman" w:cs="Times New Roman"/>
          <w:sz w:val="22"/>
          <w:szCs w:val="22"/>
        </w:rPr>
        <w:t xml:space="preserve">                        (</w:t>
      </w:r>
      <w:r>
        <w:rPr>
          <w:rFonts w:ascii="Times New Roman" w:hAnsi="Times New Roman" w:cs="Times New Roman"/>
          <w:sz w:val="18"/>
          <w:szCs w:val="18"/>
        </w:rPr>
        <w:t>Ф.И.О.)</w:t>
      </w:r>
      <w:r>
        <w:rPr>
          <w:rFonts w:ascii="Times New Roman" w:hAnsi="Times New Roman" w:cs="Times New Roman"/>
          <w:sz w:val="22"/>
          <w:szCs w:val="22"/>
        </w:rPr>
        <w:t xml:space="preserve">                </w:t>
      </w:r>
    </w:p>
    <w:p w:rsidR="006E0C50" w:rsidRDefault="006E0C50" w:rsidP="006E0C50">
      <w:pPr>
        <w:rPr>
          <w:sz w:val="22"/>
          <w:szCs w:val="22"/>
        </w:rPr>
      </w:pPr>
    </w:p>
    <w:p w:rsidR="006E0C50" w:rsidRDefault="006E0C50" w:rsidP="006E0C50">
      <w:pPr>
        <w:rPr>
          <w:sz w:val="22"/>
          <w:szCs w:val="22"/>
        </w:rPr>
      </w:pPr>
      <w:r>
        <w:rPr>
          <w:sz w:val="22"/>
          <w:szCs w:val="22"/>
        </w:rPr>
        <w:t>«______» _________________ 2013 г</w:t>
      </w:r>
      <w:proofErr w:type="gramStart"/>
      <w:r>
        <w:rPr>
          <w:sz w:val="22"/>
          <w:szCs w:val="22"/>
        </w:rPr>
        <w:t>.              ___________________ (____________________)</w:t>
      </w:r>
      <w:proofErr w:type="gramEnd"/>
    </w:p>
    <w:p w:rsidR="006E0C50" w:rsidRDefault="006E0C50" w:rsidP="006E0C50">
      <w:pPr>
        <w:rPr>
          <w:sz w:val="22"/>
          <w:szCs w:val="22"/>
        </w:rPr>
      </w:pPr>
      <w:r>
        <w:rPr>
          <w:sz w:val="22"/>
          <w:szCs w:val="22"/>
        </w:rPr>
        <w:t xml:space="preserve">                                                                                           (</w:t>
      </w:r>
      <w:r>
        <w:rPr>
          <w:sz w:val="18"/>
          <w:szCs w:val="18"/>
        </w:rPr>
        <w:t>подпись)</w:t>
      </w:r>
      <w:r>
        <w:rPr>
          <w:sz w:val="22"/>
          <w:szCs w:val="22"/>
        </w:rPr>
        <w:t xml:space="preserve">                        (</w:t>
      </w:r>
      <w:r>
        <w:rPr>
          <w:sz w:val="18"/>
          <w:szCs w:val="18"/>
        </w:rPr>
        <w:t>Ф.И.О.)</w:t>
      </w:r>
      <w:r>
        <w:rPr>
          <w:sz w:val="22"/>
          <w:szCs w:val="22"/>
        </w:rPr>
        <w:t xml:space="preserve">    </w:t>
      </w:r>
    </w:p>
    <w:p w:rsidR="006E0C50" w:rsidRDefault="006E0C50" w:rsidP="006E0C50">
      <w:pPr>
        <w:rPr>
          <w:sz w:val="22"/>
          <w:szCs w:val="22"/>
        </w:rPr>
      </w:pPr>
      <w:r>
        <w:rPr>
          <w:sz w:val="22"/>
          <w:szCs w:val="22"/>
        </w:rPr>
        <w:t xml:space="preserve">                                                                                        М.П.   </w:t>
      </w:r>
    </w:p>
    <w:p w:rsidR="006E0C50" w:rsidRDefault="006E0C50" w:rsidP="006E0C50">
      <w:pPr>
        <w:rPr>
          <w:sz w:val="22"/>
          <w:szCs w:val="22"/>
        </w:rPr>
      </w:pPr>
    </w:p>
    <w:p w:rsidR="006E0C50" w:rsidRDefault="006E0C50" w:rsidP="006E0C50">
      <w:pPr>
        <w:rPr>
          <w:sz w:val="22"/>
          <w:szCs w:val="22"/>
        </w:rPr>
      </w:pPr>
      <w:r>
        <w:rPr>
          <w:sz w:val="22"/>
          <w:szCs w:val="22"/>
        </w:rPr>
        <w:t xml:space="preserve">                                    </w:t>
      </w:r>
    </w:p>
    <w:p w:rsidR="006E0C50" w:rsidRDefault="006E0C50" w:rsidP="006E0C50">
      <w:pPr>
        <w:rPr>
          <w:sz w:val="22"/>
          <w:szCs w:val="22"/>
        </w:rPr>
      </w:pPr>
      <w:r>
        <w:rPr>
          <w:sz w:val="22"/>
          <w:szCs w:val="22"/>
        </w:rPr>
        <w:t xml:space="preserve">Заявка принята </w:t>
      </w:r>
      <w:r w:rsidR="00E03396">
        <w:rPr>
          <w:sz w:val="22"/>
          <w:szCs w:val="22"/>
        </w:rPr>
        <w:t>администрацией Курбского сельского поселения</w:t>
      </w:r>
      <w:r>
        <w:rPr>
          <w:sz w:val="22"/>
          <w:szCs w:val="22"/>
        </w:rPr>
        <w:t>:</w:t>
      </w:r>
    </w:p>
    <w:p w:rsidR="006E0C50" w:rsidRDefault="006E0C50" w:rsidP="006E0C50">
      <w:pPr>
        <w:rPr>
          <w:sz w:val="22"/>
          <w:szCs w:val="22"/>
        </w:rPr>
      </w:pPr>
      <w:r>
        <w:rPr>
          <w:sz w:val="22"/>
          <w:szCs w:val="22"/>
        </w:rPr>
        <w:t>_______час</w:t>
      </w:r>
      <w:proofErr w:type="gramStart"/>
      <w:r>
        <w:rPr>
          <w:sz w:val="22"/>
          <w:szCs w:val="22"/>
        </w:rPr>
        <w:t>.</w:t>
      </w:r>
      <w:proofErr w:type="gramEnd"/>
      <w:r>
        <w:rPr>
          <w:sz w:val="22"/>
          <w:szCs w:val="22"/>
        </w:rPr>
        <w:t xml:space="preserve"> ________</w:t>
      </w:r>
      <w:proofErr w:type="gramStart"/>
      <w:r>
        <w:rPr>
          <w:sz w:val="22"/>
          <w:szCs w:val="22"/>
        </w:rPr>
        <w:t>м</w:t>
      </w:r>
      <w:proofErr w:type="gramEnd"/>
      <w:r>
        <w:rPr>
          <w:sz w:val="22"/>
          <w:szCs w:val="22"/>
        </w:rPr>
        <w:t>ин.  «____»______________2013  г., регистрационный № ______</w:t>
      </w:r>
    </w:p>
    <w:p w:rsidR="006E0C50" w:rsidRDefault="006E0C50" w:rsidP="006E0C50">
      <w:pPr>
        <w:rPr>
          <w:sz w:val="22"/>
          <w:szCs w:val="22"/>
        </w:rPr>
      </w:pPr>
      <w:r>
        <w:rPr>
          <w:sz w:val="22"/>
          <w:szCs w:val="22"/>
        </w:rPr>
        <w:t>_______________________________________ ____________________ (__________________)</w:t>
      </w:r>
    </w:p>
    <w:p w:rsidR="006E0C50" w:rsidRDefault="006E0C50" w:rsidP="006E0C50">
      <w:pPr>
        <w:pStyle w:val="ab"/>
        <w:jc w:val="both"/>
        <w:rPr>
          <w:b w:val="0"/>
          <w:sz w:val="22"/>
          <w:szCs w:val="22"/>
        </w:rPr>
      </w:pPr>
      <w:r>
        <w:rPr>
          <w:b w:val="0"/>
          <w:sz w:val="22"/>
          <w:szCs w:val="22"/>
        </w:rPr>
        <w:t xml:space="preserve">                        (д</w:t>
      </w:r>
      <w:r>
        <w:rPr>
          <w:b w:val="0"/>
          <w:sz w:val="18"/>
          <w:szCs w:val="18"/>
        </w:rPr>
        <w:t>олжность)</w:t>
      </w:r>
      <w:r>
        <w:rPr>
          <w:b w:val="0"/>
          <w:sz w:val="22"/>
          <w:szCs w:val="22"/>
        </w:rPr>
        <w:t xml:space="preserve">                                                 (</w:t>
      </w:r>
      <w:r>
        <w:rPr>
          <w:b w:val="0"/>
          <w:sz w:val="18"/>
          <w:szCs w:val="18"/>
        </w:rPr>
        <w:t>подпись)</w:t>
      </w:r>
      <w:r>
        <w:rPr>
          <w:b w:val="0"/>
          <w:sz w:val="22"/>
          <w:szCs w:val="22"/>
        </w:rPr>
        <w:t xml:space="preserve">                        (</w:t>
      </w:r>
      <w:r>
        <w:rPr>
          <w:b w:val="0"/>
          <w:sz w:val="18"/>
          <w:szCs w:val="18"/>
        </w:rPr>
        <w:t>Ф.И.О.)</w:t>
      </w:r>
      <w:r>
        <w:rPr>
          <w:b w:val="0"/>
          <w:sz w:val="22"/>
          <w:szCs w:val="22"/>
        </w:rPr>
        <w:t xml:space="preserve">             </w:t>
      </w:r>
    </w:p>
    <w:p w:rsidR="006E0C50" w:rsidRDefault="006E0C50" w:rsidP="006E0C50">
      <w:pPr>
        <w:pStyle w:val="ab"/>
        <w:jc w:val="both"/>
        <w:rPr>
          <w:sz w:val="22"/>
          <w:szCs w:val="22"/>
        </w:rPr>
      </w:pPr>
    </w:p>
    <w:p w:rsidR="006E0C50" w:rsidRDefault="006E0C50" w:rsidP="006E0C50">
      <w:pPr>
        <w:pStyle w:val="ab"/>
        <w:jc w:val="both"/>
        <w:rPr>
          <w:b w:val="0"/>
          <w:i/>
          <w:sz w:val="22"/>
          <w:szCs w:val="22"/>
          <w:u w:val="single"/>
        </w:rPr>
      </w:pPr>
      <w:r>
        <w:rPr>
          <w:sz w:val="22"/>
          <w:szCs w:val="22"/>
        </w:rPr>
        <w:t xml:space="preserve">    </w:t>
      </w:r>
    </w:p>
    <w:p w:rsidR="006E0C50" w:rsidRPr="00AD6B52" w:rsidRDefault="006E0C50" w:rsidP="006E0C50">
      <w:pPr>
        <w:rPr>
          <w:b/>
          <w:i/>
          <w:sz w:val="22"/>
          <w:szCs w:val="22"/>
          <w:u w:val="single"/>
        </w:rPr>
      </w:pPr>
      <w:r w:rsidRPr="00AD6B52">
        <w:rPr>
          <w:b/>
          <w:i/>
          <w:sz w:val="22"/>
          <w:szCs w:val="22"/>
          <w:u w:val="single"/>
        </w:rPr>
        <w:t>К заявке прилагаются:</w:t>
      </w:r>
    </w:p>
    <w:p w:rsidR="006E0C50" w:rsidRPr="00613CA7" w:rsidRDefault="006E0C50" w:rsidP="006E0C50">
      <w:pPr>
        <w:rPr>
          <w:b/>
          <w:sz w:val="18"/>
          <w:szCs w:val="18"/>
        </w:rPr>
      </w:pPr>
      <w:r w:rsidRPr="00613CA7">
        <w:rPr>
          <w:b/>
          <w:i/>
          <w:sz w:val="18"/>
          <w:szCs w:val="18"/>
          <w:u w:val="single"/>
        </w:rPr>
        <w:t>Юридическими лицами прилагаются:</w:t>
      </w:r>
    </w:p>
    <w:p w:rsidR="006E0C50" w:rsidRPr="00613CA7" w:rsidRDefault="006E0C50" w:rsidP="006E0C50">
      <w:pPr>
        <w:pStyle w:val="ConsPlusNormal"/>
        <w:widowControl/>
        <w:numPr>
          <w:ilvl w:val="0"/>
          <w:numId w:val="1"/>
        </w:numPr>
        <w:ind w:left="0" w:firstLine="0"/>
        <w:jc w:val="both"/>
        <w:rPr>
          <w:rFonts w:ascii="Times New Roman" w:hAnsi="Times New Roman" w:cs="Times New Roman"/>
          <w:sz w:val="18"/>
          <w:szCs w:val="18"/>
        </w:rPr>
      </w:pPr>
      <w:r w:rsidRPr="00613CA7">
        <w:rPr>
          <w:rFonts w:ascii="Times New Roman" w:hAnsi="Times New Roman" w:cs="Times New Roman"/>
          <w:sz w:val="18"/>
          <w:szCs w:val="18"/>
        </w:rPr>
        <w:t xml:space="preserve">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даты размещения на официальном сайте торгов извещения </w:t>
      </w:r>
      <w:r>
        <w:rPr>
          <w:rFonts w:ascii="Times New Roman" w:hAnsi="Times New Roman" w:cs="Times New Roman"/>
          <w:sz w:val="18"/>
          <w:szCs w:val="18"/>
        </w:rPr>
        <w:t xml:space="preserve">                </w:t>
      </w:r>
      <w:r w:rsidRPr="00613CA7">
        <w:rPr>
          <w:rFonts w:ascii="Times New Roman" w:hAnsi="Times New Roman" w:cs="Times New Roman"/>
          <w:sz w:val="18"/>
          <w:szCs w:val="18"/>
        </w:rPr>
        <w:t>о проведен</w:t>
      </w:r>
      <w:proofErr w:type="gramStart"/>
      <w:r w:rsidRPr="00613CA7">
        <w:rPr>
          <w:rFonts w:ascii="Times New Roman" w:hAnsi="Times New Roman" w:cs="Times New Roman"/>
          <w:sz w:val="18"/>
          <w:szCs w:val="18"/>
        </w:rPr>
        <w:t>ии ау</w:t>
      </w:r>
      <w:proofErr w:type="gramEnd"/>
      <w:r w:rsidRPr="00613CA7">
        <w:rPr>
          <w:rFonts w:ascii="Times New Roman" w:hAnsi="Times New Roman" w:cs="Times New Roman"/>
          <w:sz w:val="18"/>
          <w:szCs w:val="18"/>
        </w:rPr>
        <w:t>кциона.</w:t>
      </w:r>
    </w:p>
    <w:p w:rsidR="006E0C50" w:rsidRPr="00613CA7" w:rsidRDefault="006E0C50" w:rsidP="006E0C50">
      <w:pPr>
        <w:pStyle w:val="ConsPlusNormal"/>
        <w:widowControl/>
        <w:numPr>
          <w:ilvl w:val="0"/>
          <w:numId w:val="1"/>
        </w:numPr>
        <w:ind w:left="0" w:firstLine="0"/>
        <w:jc w:val="both"/>
        <w:rPr>
          <w:rFonts w:ascii="Times New Roman" w:hAnsi="Times New Roman" w:cs="Times New Roman"/>
          <w:sz w:val="18"/>
          <w:szCs w:val="18"/>
        </w:rPr>
      </w:pPr>
      <w:r w:rsidRPr="00613CA7">
        <w:rPr>
          <w:rFonts w:ascii="Times New Roman" w:hAnsi="Times New Roman" w:cs="Times New Roman"/>
          <w:sz w:val="18"/>
          <w:szCs w:val="18"/>
        </w:rPr>
        <w:t>Копии учредительных документов заявителя.</w:t>
      </w:r>
    </w:p>
    <w:p w:rsidR="006E0C50" w:rsidRPr="00613CA7" w:rsidRDefault="006E0C50" w:rsidP="006E0C50">
      <w:pPr>
        <w:pStyle w:val="ConsPlusNormal"/>
        <w:widowControl/>
        <w:numPr>
          <w:ilvl w:val="0"/>
          <w:numId w:val="1"/>
        </w:numPr>
        <w:ind w:left="0" w:firstLine="0"/>
        <w:jc w:val="both"/>
        <w:rPr>
          <w:rFonts w:ascii="Times New Roman" w:hAnsi="Times New Roman" w:cs="Times New Roman"/>
          <w:sz w:val="18"/>
          <w:szCs w:val="18"/>
        </w:rPr>
      </w:pPr>
      <w:r w:rsidRPr="00613CA7">
        <w:rPr>
          <w:rFonts w:ascii="Times New Roman" w:hAnsi="Times New Roman" w:cs="Times New Roman"/>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полученный не ранее чем за шесть месяцев до даты размещения на официальном сайте торгов извещения о проведен</w:t>
      </w:r>
      <w:proofErr w:type="gramStart"/>
      <w:r w:rsidRPr="00613CA7">
        <w:rPr>
          <w:rFonts w:ascii="Times New Roman" w:hAnsi="Times New Roman" w:cs="Times New Roman"/>
          <w:sz w:val="18"/>
          <w:szCs w:val="18"/>
        </w:rPr>
        <w:t>ии ау</w:t>
      </w:r>
      <w:proofErr w:type="gramEnd"/>
      <w:r w:rsidRPr="00613CA7">
        <w:rPr>
          <w:rFonts w:ascii="Times New Roman" w:hAnsi="Times New Roman" w:cs="Times New Roman"/>
          <w:sz w:val="18"/>
          <w:szCs w:val="18"/>
        </w:rPr>
        <w:t>кциона.</w:t>
      </w:r>
    </w:p>
    <w:p w:rsidR="006E0C50" w:rsidRPr="00613CA7" w:rsidRDefault="006E0C50" w:rsidP="006E0C50">
      <w:pPr>
        <w:pStyle w:val="ConsPlusNormal"/>
        <w:widowControl/>
        <w:numPr>
          <w:ilvl w:val="0"/>
          <w:numId w:val="1"/>
        </w:numPr>
        <w:ind w:left="0" w:firstLine="0"/>
        <w:jc w:val="both"/>
        <w:rPr>
          <w:rFonts w:ascii="Times New Roman" w:hAnsi="Times New Roman" w:cs="Times New Roman"/>
          <w:sz w:val="18"/>
          <w:szCs w:val="18"/>
        </w:rPr>
      </w:pPr>
      <w:proofErr w:type="gramStart"/>
      <w:r w:rsidRPr="00613CA7">
        <w:rPr>
          <w:rFonts w:ascii="Times New Roman" w:hAnsi="Times New Roman" w:cs="Times New Roman"/>
          <w:sz w:val="18"/>
          <w:szCs w:val="18"/>
        </w:rPr>
        <w:t xml:space="preserve">Документ, подтверждающий полномочия лица на осуществление действий от имени заявителя (копия решения </w:t>
      </w:r>
      <w:r>
        <w:rPr>
          <w:rFonts w:ascii="Times New Roman" w:hAnsi="Times New Roman" w:cs="Times New Roman"/>
          <w:sz w:val="18"/>
          <w:szCs w:val="18"/>
        </w:rPr>
        <w:t xml:space="preserve">        </w:t>
      </w:r>
      <w:r w:rsidRPr="00613CA7">
        <w:rPr>
          <w:rFonts w:ascii="Times New Roman" w:hAnsi="Times New Roman" w:cs="Times New Roman"/>
          <w:sz w:val="18"/>
          <w:szCs w:val="18"/>
        </w:rPr>
        <w:t>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613CA7">
        <w:rPr>
          <w:rFonts w:ascii="Times New Roman" w:hAnsi="Times New Roman" w:cs="Times New Roman"/>
          <w:sz w:val="18"/>
          <w:szCs w:val="18"/>
        </w:rPr>
        <w:t xml:space="preserve"> </w:t>
      </w:r>
      <w:r w:rsidR="00DD1738">
        <w:rPr>
          <w:rFonts w:ascii="Times New Roman" w:hAnsi="Times New Roman" w:cs="Times New Roman"/>
          <w:sz w:val="18"/>
          <w:szCs w:val="18"/>
        </w:rPr>
        <w:t xml:space="preserve">           </w:t>
      </w:r>
      <w:r w:rsidRPr="00613CA7">
        <w:rPr>
          <w:rFonts w:ascii="Times New Roman" w:hAnsi="Times New Roman" w:cs="Times New Roman"/>
          <w:sz w:val="18"/>
          <w:szCs w:val="18"/>
        </w:rPr>
        <w:t>В случае если от имени заявителя действует иное лицо,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E0C50" w:rsidRPr="00613CA7" w:rsidRDefault="006E0C50" w:rsidP="006E0C50">
      <w:pPr>
        <w:pStyle w:val="ConsPlusNormal"/>
        <w:widowControl/>
        <w:ind w:firstLine="0"/>
        <w:jc w:val="both"/>
        <w:rPr>
          <w:rFonts w:ascii="Times New Roman" w:hAnsi="Times New Roman" w:cs="Times New Roman"/>
          <w:sz w:val="18"/>
          <w:szCs w:val="18"/>
        </w:rPr>
      </w:pPr>
      <w:r w:rsidRPr="00613CA7">
        <w:rPr>
          <w:rFonts w:ascii="Times New Roman" w:hAnsi="Times New Roman" w:cs="Times New Roman"/>
          <w:sz w:val="18"/>
          <w:szCs w:val="18"/>
        </w:rPr>
        <w:t>5)</w:t>
      </w:r>
      <w:r>
        <w:rPr>
          <w:rFonts w:ascii="Times New Roman" w:hAnsi="Times New Roman" w:cs="Times New Roman"/>
          <w:sz w:val="18"/>
          <w:szCs w:val="18"/>
        </w:rPr>
        <w:t xml:space="preserve"> </w:t>
      </w:r>
      <w:r w:rsidRPr="00613CA7">
        <w:rPr>
          <w:rFonts w:ascii="Times New Roman" w:hAnsi="Times New Roman" w:cs="Times New Roman"/>
          <w:sz w:val="18"/>
          <w:szCs w:val="18"/>
        </w:rPr>
        <w:t xml:space="preserve">Решение об одобрении или о совершении крупной сделки либо копия такого решения в случае, если требование </w:t>
      </w:r>
      <w:r>
        <w:rPr>
          <w:rFonts w:ascii="Times New Roman" w:hAnsi="Times New Roman" w:cs="Times New Roman"/>
          <w:sz w:val="18"/>
          <w:szCs w:val="18"/>
        </w:rPr>
        <w:t xml:space="preserve">                </w:t>
      </w:r>
      <w:r w:rsidRPr="00613CA7">
        <w:rPr>
          <w:rFonts w:ascii="Times New Roman" w:hAnsi="Times New Roman" w:cs="Times New Roman"/>
          <w:sz w:val="18"/>
          <w:szCs w:val="18"/>
        </w:rPr>
        <w:t>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6E0C50" w:rsidRDefault="006E0C50" w:rsidP="006E0C50">
      <w:pPr>
        <w:pStyle w:val="ConsPlusNormal"/>
        <w:widowControl/>
        <w:ind w:firstLine="0"/>
        <w:jc w:val="both"/>
        <w:rPr>
          <w:rFonts w:ascii="Times New Roman" w:hAnsi="Times New Roman" w:cs="Times New Roman"/>
          <w:sz w:val="18"/>
          <w:szCs w:val="18"/>
        </w:rPr>
      </w:pPr>
      <w:r w:rsidRPr="00613CA7">
        <w:rPr>
          <w:rFonts w:ascii="Times New Roman" w:hAnsi="Times New Roman" w:cs="Times New Roman"/>
          <w:sz w:val="18"/>
          <w:szCs w:val="18"/>
        </w:rPr>
        <w:t>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E0C50" w:rsidRPr="00613CA7" w:rsidRDefault="006E0C50" w:rsidP="006E0C50">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7) Документы или копии документов, подтверждающие внесение задатка (платежное поручение, подтверждающее перечисление задатка).</w:t>
      </w:r>
    </w:p>
    <w:p w:rsidR="006E0C50" w:rsidRPr="00613CA7" w:rsidRDefault="006E0C50" w:rsidP="006E0C50">
      <w:pPr>
        <w:pStyle w:val="a9"/>
        <w:rPr>
          <w:b/>
          <w:i/>
          <w:sz w:val="18"/>
          <w:szCs w:val="18"/>
          <w:u w:val="single"/>
        </w:rPr>
      </w:pPr>
      <w:r w:rsidRPr="00613CA7">
        <w:rPr>
          <w:b/>
          <w:i/>
          <w:sz w:val="18"/>
          <w:szCs w:val="18"/>
          <w:u w:val="single"/>
        </w:rPr>
        <w:t>Индивидуальными предпринимателями прилагаются:</w:t>
      </w:r>
    </w:p>
    <w:p w:rsidR="006E0C50" w:rsidRPr="00613CA7" w:rsidRDefault="006E0C50" w:rsidP="006E0C50">
      <w:pPr>
        <w:pStyle w:val="ConsPlusNormal"/>
        <w:widowControl/>
        <w:numPr>
          <w:ilvl w:val="0"/>
          <w:numId w:val="2"/>
        </w:numPr>
        <w:ind w:left="0" w:firstLine="0"/>
        <w:jc w:val="both"/>
        <w:rPr>
          <w:rFonts w:ascii="Times New Roman" w:hAnsi="Times New Roman" w:cs="Times New Roman"/>
          <w:sz w:val="18"/>
          <w:szCs w:val="18"/>
        </w:rPr>
      </w:pPr>
      <w:r w:rsidRPr="00613CA7">
        <w:rPr>
          <w:rFonts w:ascii="Times New Roman" w:hAnsi="Times New Roman" w:cs="Times New Roman"/>
          <w:sz w:val="18"/>
          <w:szCs w:val="18"/>
        </w:rPr>
        <w:t>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w:t>
      </w:r>
      <w:proofErr w:type="gramStart"/>
      <w:r w:rsidRPr="00613CA7">
        <w:rPr>
          <w:rFonts w:ascii="Times New Roman" w:hAnsi="Times New Roman" w:cs="Times New Roman"/>
          <w:sz w:val="18"/>
          <w:szCs w:val="18"/>
        </w:rPr>
        <w:t>ии ау</w:t>
      </w:r>
      <w:proofErr w:type="gramEnd"/>
      <w:r w:rsidRPr="00613CA7">
        <w:rPr>
          <w:rFonts w:ascii="Times New Roman" w:hAnsi="Times New Roman" w:cs="Times New Roman"/>
          <w:sz w:val="18"/>
          <w:szCs w:val="18"/>
        </w:rPr>
        <w:t>кциона.</w:t>
      </w:r>
    </w:p>
    <w:p w:rsidR="006E0C50" w:rsidRPr="00613CA7" w:rsidRDefault="006E0C50" w:rsidP="006E0C50">
      <w:pPr>
        <w:pStyle w:val="ConsPlusNormal"/>
        <w:widowControl/>
        <w:numPr>
          <w:ilvl w:val="0"/>
          <w:numId w:val="2"/>
        </w:numPr>
        <w:ind w:left="0" w:firstLine="0"/>
        <w:jc w:val="both"/>
        <w:rPr>
          <w:rFonts w:ascii="Times New Roman" w:hAnsi="Times New Roman" w:cs="Times New Roman"/>
          <w:sz w:val="18"/>
          <w:szCs w:val="18"/>
        </w:rPr>
      </w:pPr>
      <w:r w:rsidRPr="00613CA7">
        <w:rPr>
          <w:rFonts w:ascii="Times New Roman" w:hAnsi="Times New Roman" w:cs="Times New Roman"/>
          <w:sz w:val="18"/>
          <w:szCs w:val="18"/>
        </w:rPr>
        <w:t xml:space="preserve">Надлежащим образом заверенный перевод </w:t>
      </w:r>
      <w:proofErr w:type="gramStart"/>
      <w:r w:rsidRPr="00613CA7">
        <w:rPr>
          <w:rFonts w:ascii="Times New Roman" w:hAnsi="Times New Roman" w:cs="Times New Roman"/>
          <w:sz w:val="18"/>
          <w:szCs w:val="18"/>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13CA7">
        <w:rPr>
          <w:rFonts w:ascii="Times New Roman" w:hAnsi="Times New Roman" w:cs="Times New Roman"/>
          <w:sz w:val="18"/>
          <w:szCs w:val="18"/>
        </w:rPr>
        <w:t xml:space="preserve"> соответствующего государства (</w:t>
      </w:r>
      <w:r>
        <w:rPr>
          <w:rFonts w:ascii="Times New Roman" w:hAnsi="Times New Roman" w:cs="Times New Roman"/>
          <w:sz w:val="18"/>
          <w:szCs w:val="18"/>
        </w:rPr>
        <w:t>для иностранных лиц), полученный</w:t>
      </w:r>
      <w:r w:rsidRPr="00613CA7">
        <w:rPr>
          <w:rFonts w:ascii="Times New Roman" w:hAnsi="Times New Roman" w:cs="Times New Roman"/>
          <w:sz w:val="18"/>
          <w:szCs w:val="18"/>
        </w:rPr>
        <w:t xml:space="preserve"> не ранее чем за шесть месяцев до даты размещения на официальном сайте торгов извещения о проведении аукциона.</w:t>
      </w:r>
    </w:p>
    <w:p w:rsidR="006E0C50" w:rsidRDefault="006E0C50" w:rsidP="006E0C50">
      <w:pPr>
        <w:pStyle w:val="ConsPlusNormal"/>
        <w:widowControl/>
        <w:numPr>
          <w:ilvl w:val="0"/>
          <w:numId w:val="2"/>
        </w:numPr>
        <w:ind w:left="0" w:firstLine="0"/>
        <w:jc w:val="both"/>
        <w:rPr>
          <w:rFonts w:ascii="Times New Roman" w:hAnsi="Times New Roman" w:cs="Times New Roman"/>
          <w:sz w:val="18"/>
          <w:szCs w:val="18"/>
        </w:rPr>
      </w:pPr>
      <w:r w:rsidRPr="00613CA7">
        <w:rPr>
          <w:rFonts w:ascii="Times New Roman" w:hAnsi="Times New Roman" w:cs="Times New Roman"/>
          <w:sz w:val="18"/>
          <w:szCs w:val="18"/>
        </w:rPr>
        <w:t>Заявление об отсутствии решения арбитражного суда о признании заявителя -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E0C50" w:rsidRPr="00613CA7" w:rsidRDefault="006E0C50" w:rsidP="006E0C50">
      <w:pPr>
        <w:pStyle w:val="ConsPlusNormal"/>
        <w:widowControl/>
        <w:numPr>
          <w:ilvl w:val="0"/>
          <w:numId w:val="2"/>
        </w:numPr>
        <w:ind w:left="0" w:firstLine="0"/>
        <w:jc w:val="both"/>
        <w:rPr>
          <w:rFonts w:ascii="Times New Roman" w:hAnsi="Times New Roman" w:cs="Times New Roman"/>
          <w:sz w:val="18"/>
          <w:szCs w:val="18"/>
        </w:rPr>
      </w:pPr>
      <w:r>
        <w:rPr>
          <w:rFonts w:ascii="Times New Roman" w:hAnsi="Times New Roman" w:cs="Times New Roman"/>
          <w:sz w:val="18"/>
          <w:szCs w:val="18"/>
        </w:rPr>
        <w:t>Документы или копии документов, подтверждающие внесение задатка (платежное поручение, квитанция                об оплате,  подтверждающие перечисление задатка).</w:t>
      </w:r>
    </w:p>
    <w:p w:rsidR="006E0C50" w:rsidRPr="00AD6B52" w:rsidRDefault="006E0C50" w:rsidP="006E0C50">
      <w:pPr>
        <w:pStyle w:val="ConsPlusNormal"/>
        <w:widowControl/>
        <w:ind w:firstLine="0"/>
        <w:jc w:val="both"/>
        <w:rPr>
          <w:rFonts w:ascii="Times New Roman" w:hAnsi="Times New Roman" w:cs="Times New Roman"/>
          <w:b/>
          <w:i/>
          <w:sz w:val="18"/>
          <w:szCs w:val="18"/>
          <w:u w:val="single"/>
        </w:rPr>
      </w:pPr>
      <w:r w:rsidRPr="00AD6B52">
        <w:rPr>
          <w:rFonts w:ascii="Times New Roman" w:hAnsi="Times New Roman" w:cs="Times New Roman"/>
          <w:b/>
          <w:i/>
          <w:sz w:val="18"/>
          <w:szCs w:val="18"/>
          <w:u w:val="single"/>
        </w:rPr>
        <w:t xml:space="preserve">Физическими лицами  прилагаются </w:t>
      </w:r>
    </w:p>
    <w:p w:rsidR="006E0C50" w:rsidRDefault="006E0C50" w:rsidP="006E0C50">
      <w:pPr>
        <w:pStyle w:val="ConsPlusNormal"/>
        <w:widowControl/>
        <w:numPr>
          <w:ilvl w:val="0"/>
          <w:numId w:val="5"/>
        </w:numPr>
        <w:ind w:left="0" w:firstLine="0"/>
        <w:jc w:val="both"/>
        <w:rPr>
          <w:rFonts w:ascii="Times New Roman" w:hAnsi="Times New Roman" w:cs="Times New Roman"/>
          <w:sz w:val="18"/>
          <w:szCs w:val="18"/>
        </w:rPr>
      </w:pPr>
      <w:r w:rsidRPr="00AD6B52">
        <w:rPr>
          <w:rFonts w:ascii="Times New Roman" w:hAnsi="Times New Roman" w:cs="Times New Roman"/>
          <w:sz w:val="18"/>
          <w:szCs w:val="18"/>
        </w:rPr>
        <w:t>Копии документов, удостоверяющих личность.</w:t>
      </w:r>
    </w:p>
    <w:p w:rsidR="006E0C50" w:rsidRDefault="006E0C50" w:rsidP="006E0C50">
      <w:pPr>
        <w:pStyle w:val="ConsPlusNormal"/>
        <w:widowControl/>
        <w:numPr>
          <w:ilvl w:val="0"/>
          <w:numId w:val="5"/>
        </w:numPr>
        <w:ind w:left="0" w:firstLine="0"/>
        <w:jc w:val="both"/>
        <w:rPr>
          <w:rFonts w:ascii="Times New Roman" w:hAnsi="Times New Roman" w:cs="Times New Roman"/>
          <w:sz w:val="18"/>
          <w:szCs w:val="18"/>
        </w:rPr>
      </w:pPr>
      <w:r>
        <w:rPr>
          <w:rFonts w:ascii="Times New Roman" w:hAnsi="Times New Roman" w:cs="Times New Roman"/>
          <w:sz w:val="18"/>
          <w:szCs w:val="18"/>
        </w:rPr>
        <w:t>Документы или копии документов, подтверждающие внесение задатка (платежное поручение, квитанция                об оплате,  подтверждающие перечисление задатка).</w:t>
      </w:r>
    </w:p>
    <w:p w:rsidR="006E0C50" w:rsidRDefault="006E0C50" w:rsidP="006E0C50">
      <w:pPr>
        <w:pStyle w:val="ConsPlusNormal"/>
        <w:widowControl/>
        <w:ind w:firstLine="567"/>
        <w:jc w:val="both"/>
        <w:rPr>
          <w:szCs w:val="24"/>
        </w:rPr>
        <w:sectPr w:rsidR="006E0C50" w:rsidSect="00DD1738">
          <w:pgSz w:w="11907" w:h="16840"/>
          <w:pgMar w:top="851" w:right="851" w:bottom="567" w:left="1701" w:header="907" w:footer="851" w:gutter="0"/>
          <w:cols w:space="720"/>
          <w:docGrid w:linePitch="326"/>
        </w:sectPr>
      </w:pPr>
    </w:p>
    <w:p w:rsidR="006E0C50" w:rsidRPr="000B6888" w:rsidRDefault="006E0C50" w:rsidP="006E0C50">
      <w:pPr>
        <w:pStyle w:val="ConsPlusNormal"/>
        <w:widowControl/>
        <w:ind w:firstLine="567"/>
        <w:jc w:val="right"/>
        <w:rPr>
          <w:rFonts w:ascii="Times New Roman" w:hAnsi="Times New Roman" w:cs="Times New Roman"/>
          <w:sz w:val="24"/>
          <w:szCs w:val="24"/>
        </w:rPr>
      </w:pPr>
      <w:r w:rsidRPr="000B6888">
        <w:rPr>
          <w:rFonts w:ascii="Times New Roman" w:hAnsi="Times New Roman" w:cs="Times New Roman"/>
          <w:sz w:val="24"/>
          <w:szCs w:val="24"/>
        </w:rPr>
        <w:lastRenderedPageBreak/>
        <w:t xml:space="preserve">Приложение № 2 </w:t>
      </w:r>
    </w:p>
    <w:p w:rsidR="006E0C50" w:rsidRDefault="006E0C50" w:rsidP="006E0C50">
      <w:pPr>
        <w:pStyle w:val="ConsPlusNonformat"/>
        <w:widowControl/>
        <w:rPr>
          <w:rFonts w:ascii="Times New Roman" w:hAnsi="Times New Roman" w:cs="Times New Roman"/>
          <w:sz w:val="22"/>
          <w:szCs w:val="22"/>
        </w:rPr>
      </w:pPr>
    </w:p>
    <w:p w:rsidR="006E0C50" w:rsidRPr="004F1AF1" w:rsidRDefault="006E0C50" w:rsidP="006E0C50">
      <w:pPr>
        <w:pStyle w:val="ConsPlusNonformat"/>
        <w:widowControl/>
        <w:rPr>
          <w:rFonts w:ascii="Times New Roman" w:hAnsi="Times New Roman" w:cs="Times New Roman"/>
          <w:sz w:val="22"/>
          <w:szCs w:val="22"/>
        </w:rPr>
      </w:pPr>
      <w:r>
        <w:rPr>
          <w:rFonts w:ascii="Times New Roman" w:hAnsi="Times New Roman" w:cs="Times New Roman"/>
          <w:sz w:val="22"/>
          <w:szCs w:val="22"/>
        </w:rPr>
        <w:t>ПРОЕКТ</w:t>
      </w:r>
    </w:p>
    <w:p w:rsidR="006E0C50" w:rsidRDefault="006E0C50" w:rsidP="006E0C50">
      <w:pPr>
        <w:rPr>
          <w:rFonts w:ascii="Times New Roman CYR" w:hAnsi="Times New Roman CYR" w:cs="Times New Roman CYR"/>
          <w:sz w:val="26"/>
          <w:szCs w:val="26"/>
        </w:rPr>
      </w:pPr>
    </w:p>
    <w:p w:rsidR="006E0C50" w:rsidRPr="004F1AF1" w:rsidRDefault="006E0C50" w:rsidP="006E0C50">
      <w:pPr>
        <w:jc w:val="center"/>
        <w:rPr>
          <w:sz w:val="22"/>
          <w:szCs w:val="22"/>
        </w:rPr>
      </w:pPr>
      <w:r w:rsidRPr="004F1AF1">
        <w:rPr>
          <w:b/>
          <w:sz w:val="22"/>
          <w:szCs w:val="22"/>
        </w:rPr>
        <w:t>ДОГОВОР</w:t>
      </w:r>
      <w:r w:rsidRPr="004F1AF1">
        <w:rPr>
          <w:sz w:val="22"/>
          <w:szCs w:val="22"/>
        </w:rPr>
        <w:t xml:space="preserve"> № ____ </w:t>
      </w:r>
    </w:p>
    <w:p w:rsidR="006E0C50" w:rsidRDefault="006E0C50" w:rsidP="006E0C50">
      <w:pPr>
        <w:jc w:val="center"/>
        <w:rPr>
          <w:sz w:val="22"/>
          <w:szCs w:val="22"/>
        </w:rPr>
      </w:pPr>
      <w:r w:rsidRPr="004F1AF1">
        <w:rPr>
          <w:sz w:val="22"/>
          <w:szCs w:val="22"/>
        </w:rPr>
        <w:t xml:space="preserve">аренды </w:t>
      </w:r>
      <w:r>
        <w:rPr>
          <w:sz w:val="22"/>
          <w:szCs w:val="22"/>
        </w:rPr>
        <w:t>и</w:t>
      </w:r>
      <w:r w:rsidRPr="004F1AF1">
        <w:rPr>
          <w:sz w:val="22"/>
          <w:szCs w:val="22"/>
        </w:rPr>
        <w:t>мущества</w:t>
      </w:r>
      <w:r>
        <w:rPr>
          <w:sz w:val="22"/>
          <w:szCs w:val="22"/>
        </w:rPr>
        <w:t xml:space="preserve">, находящегося в собственности </w:t>
      </w:r>
    </w:p>
    <w:p w:rsidR="006E0C50" w:rsidRDefault="00E03396" w:rsidP="006E0C50">
      <w:pPr>
        <w:jc w:val="center"/>
        <w:rPr>
          <w:sz w:val="22"/>
          <w:szCs w:val="22"/>
        </w:rPr>
      </w:pPr>
      <w:r>
        <w:rPr>
          <w:sz w:val="22"/>
          <w:szCs w:val="22"/>
        </w:rPr>
        <w:t>Курбского сельского поселения</w:t>
      </w:r>
    </w:p>
    <w:p w:rsidR="006E0C50" w:rsidRPr="004F1AF1" w:rsidRDefault="006E0C50" w:rsidP="006E0C50">
      <w:pPr>
        <w:jc w:val="center"/>
        <w:rPr>
          <w:sz w:val="22"/>
          <w:szCs w:val="22"/>
        </w:rPr>
      </w:pPr>
      <w:r w:rsidRPr="004F1AF1">
        <w:rPr>
          <w:sz w:val="22"/>
          <w:szCs w:val="22"/>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4320"/>
        <w:gridCol w:w="5580"/>
      </w:tblGrid>
      <w:tr w:rsidR="006E0C50" w:rsidRPr="004F1AF1" w:rsidTr="006A0D82">
        <w:tc>
          <w:tcPr>
            <w:tcW w:w="4320" w:type="dxa"/>
            <w:tcBorders>
              <w:top w:val="nil"/>
              <w:left w:val="nil"/>
              <w:bottom w:val="nil"/>
              <w:right w:val="nil"/>
            </w:tcBorders>
          </w:tcPr>
          <w:p w:rsidR="006E0C50" w:rsidRPr="004F1AF1" w:rsidRDefault="00E03396" w:rsidP="006A0D82">
            <w:pPr>
              <w:rPr>
                <w:sz w:val="22"/>
                <w:szCs w:val="22"/>
              </w:rPr>
            </w:pPr>
            <w:r>
              <w:rPr>
                <w:sz w:val="22"/>
                <w:szCs w:val="22"/>
              </w:rPr>
              <w:t>с</w:t>
            </w:r>
            <w:r w:rsidR="006E0C50" w:rsidRPr="004F1AF1">
              <w:rPr>
                <w:sz w:val="22"/>
                <w:szCs w:val="22"/>
              </w:rPr>
              <w:t>.</w:t>
            </w:r>
            <w:r>
              <w:rPr>
                <w:sz w:val="22"/>
                <w:szCs w:val="22"/>
              </w:rPr>
              <w:t>Курба</w:t>
            </w:r>
          </w:p>
          <w:p w:rsidR="006E0C50" w:rsidRPr="004F1AF1" w:rsidRDefault="006E0C50" w:rsidP="006A0D82">
            <w:pPr>
              <w:rPr>
                <w:sz w:val="22"/>
                <w:szCs w:val="22"/>
              </w:rPr>
            </w:pPr>
          </w:p>
        </w:tc>
        <w:tc>
          <w:tcPr>
            <w:tcW w:w="5580" w:type="dxa"/>
            <w:tcBorders>
              <w:top w:val="nil"/>
              <w:left w:val="nil"/>
              <w:bottom w:val="nil"/>
              <w:right w:val="nil"/>
            </w:tcBorders>
          </w:tcPr>
          <w:p w:rsidR="006E0C50" w:rsidRPr="004F1AF1" w:rsidRDefault="006E0C50" w:rsidP="006A0D82">
            <w:pPr>
              <w:jc w:val="right"/>
              <w:rPr>
                <w:sz w:val="22"/>
                <w:szCs w:val="22"/>
              </w:rPr>
            </w:pPr>
            <w:r w:rsidRPr="004F1AF1">
              <w:rPr>
                <w:sz w:val="22"/>
                <w:szCs w:val="22"/>
              </w:rPr>
              <w:t>«_</w:t>
            </w:r>
            <w:r>
              <w:rPr>
                <w:sz w:val="22"/>
                <w:szCs w:val="22"/>
              </w:rPr>
              <w:t>_</w:t>
            </w:r>
            <w:r w:rsidRPr="004F1AF1">
              <w:rPr>
                <w:sz w:val="22"/>
                <w:szCs w:val="22"/>
              </w:rPr>
              <w:t>_»______</w:t>
            </w:r>
            <w:r>
              <w:rPr>
                <w:sz w:val="22"/>
                <w:szCs w:val="22"/>
              </w:rPr>
              <w:t xml:space="preserve">____ </w:t>
            </w:r>
            <w:r w:rsidRPr="004F1AF1">
              <w:rPr>
                <w:sz w:val="22"/>
                <w:szCs w:val="22"/>
              </w:rPr>
              <w:t>201</w:t>
            </w:r>
            <w:r>
              <w:rPr>
                <w:sz w:val="22"/>
                <w:szCs w:val="22"/>
              </w:rPr>
              <w:t>3 года</w:t>
            </w:r>
          </w:p>
        </w:tc>
      </w:tr>
    </w:tbl>
    <w:p w:rsidR="006E0C50" w:rsidRDefault="006E0C50" w:rsidP="006E0C50">
      <w:pPr>
        <w:rPr>
          <w:sz w:val="22"/>
          <w:szCs w:val="22"/>
        </w:rPr>
      </w:pPr>
    </w:p>
    <w:p w:rsidR="006E0C50" w:rsidRPr="007548EE" w:rsidRDefault="006E0C50" w:rsidP="006E0C50">
      <w:pPr>
        <w:jc w:val="both"/>
        <w:rPr>
          <w:sz w:val="23"/>
          <w:szCs w:val="23"/>
        </w:rPr>
      </w:pPr>
      <w:r w:rsidRPr="0033721F">
        <w:rPr>
          <w:sz w:val="23"/>
          <w:szCs w:val="23"/>
        </w:rPr>
        <w:t xml:space="preserve">      </w:t>
      </w:r>
      <w:proofErr w:type="gramStart"/>
      <w:r w:rsidRPr="0033721F">
        <w:rPr>
          <w:sz w:val="23"/>
          <w:szCs w:val="23"/>
        </w:rPr>
        <w:t>Администраци</w:t>
      </w:r>
      <w:r w:rsidR="00E03396">
        <w:rPr>
          <w:sz w:val="23"/>
          <w:szCs w:val="23"/>
        </w:rPr>
        <w:t>я Курбского сельского поселения</w:t>
      </w:r>
      <w:r w:rsidRPr="0033721F">
        <w:rPr>
          <w:sz w:val="23"/>
          <w:szCs w:val="23"/>
        </w:rPr>
        <w:t xml:space="preserve">, именуемый в дальнейшем "Арендодатель", в лице </w:t>
      </w:r>
      <w:r w:rsidR="00E03396">
        <w:rPr>
          <w:sz w:val="23"/>
          <w:szCs w:val="23"/>
        </w:rPr>
        <w:t>главы администрации Королева Е.К.</w:t>
      </w:r>
      <w:r w:rsidRPr="0033721F">
        <w:rPr>
          <w:sz w:val="23"/>
          <w:szCs w:val="23"/>
        </w:rPr>
        <w:t xml:space="preserve">, действующей на основании </w:t>
      </w:r>
      <w:r w:rsidR="00E03396">
        <w:rPr>
          <w:sz w:val="23"/>
          <w:szCs w:val="23"/>
        </w:rPr>
        <w:t>Устава</w:t>
      </w:r>
      <w:r w:rsidRPr="0033721F">
        <w:rPr>
          <w:sz w:val="23"/>
          <w:szCs w:val="23"/>
        </w:rPr>
        <w:t>, с одной стороны, и ______</w:t>
      </w:r>
      <w:r>
        <w:rPr>
          <w:sz w:val="23"/>
          <w:szCs w:val="23"/>
        </w:rPr>
        <w:t>__________</w:t>
      </w:r>
      <w:r w:rsidRPr="0033721F">
        <w:rPr>
          <w:sz w:val="23"/>
          <w:szCs w:val="23"/>
        </w:rPr>
        <w:t>__в дальнейшем именуемое «Арендатор», в лице ___________, действующего на основании __</w:t>
      </w:r>
      <w:r>
        <w:rPr>
          <w:sz w:val="23"/>
          <w:szCs w:val="23"/>
        </w:rPr>
        <w:t>___________</w:t>
      </w:r>
      <w:r w:rsidRPr="0033721F">
        <w:rPr>
          <w:sz w:val="23"/>
          <w:szCs w:val="23"/>
        </w:rPr>
        <w:t>____, с другой стороны,                                 в соответствии со статьей 17.1 Ф</w:t>
      </w:r>
      <w:r>
        <w:rPr>
          <w:sz w:val="23"/>
          <w:szCs w:val="23"/>
        </w:rPr>
        <w:t xml:space="preserve">З </w:t>
      </w:r>
      <w:r w:rsidRPr="0033721F">
        <w:rPr>
          <w:sz w:val="23"/>
          <w:szCs w:val="23"/>
        </w:rPr>
        <w:t>от 26.07.2006 № 135-ФЗ «О защите конкуренции», приказом Ф</w:t>
      </w:r>
      <w:r>
        <w:rPr>
          <w:sz w:val="23"/>
          <w:szCs w:val="23"/>
        </w:rPr>
        <w:t>АС</w:t>
      </w:r>
      <w:r w:rsidRPr="0033721F">
        <w:rPr>
          <w:sz w:val="23"/>
          <w:szCs w:val="23"/>
        </w:rPr>
        <w:t xml:space="preserve"> от 10.02.2010 № 67 </w:t>
      </w:r>
      <w:r w:rsidRPr="00060682">
        <w:rPr>
          <w:sz w:val="23"/>
          <w:szCs w:val="23"/>
        </w:rPr>
        <w:t>«О порядке проведения конкурсов или аукционов</w:t>
      </w:r>
      <w:r>
        <w:rPr>
          <w:sz w:val="23"/>
          <w:szCs w:val="23"/>
        </w:rPr>
        <w:t xml:space="preserve"> </w:t>
      </w:r>
      <w:r w:rsidRPr="00060682">
        <w:rPr>
          <w:sz w:val="23"/>
          <w:szCs w:val="23"/>
        </w:rPr>
        <w:t>на право</w:t>
      </w:r>
      <w:proofErr w:type="gramEnd"/>
      <w:r w:rsidRPr="00060682">
        <w:rPr>
          <w:sz w:val="23"/>
          <w:szCs w:val="23"/>
        </w:rPr>
        <w:t xml:space="preserve"> </w:t>
      </w:r>
      <w:proofErr w:type="gramStart"/>
      <w:r w:rsidRPr="00060682">
        <w:rPr>
          <w:sz w:val="23"/>
          <w:szCs w:val="23"/>
        </w:rPr>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r>
        <w:rPr>
          <w:sz w:val="23"/>
          <w:szCs w:val="23"/>
        </w:rPr>
        <w:t xml:space="preserve"> </w:t>
      </w:r>
      <w:r w:rsidRPr="00060682">
        <w:rPr>
          <w:sz w:val="23"/>
          <w:szCs w:val="23"/>
        </w:rPr>
        <w:t>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33721F">
        <w:rPr>
          <w:sz w:val="23"/>
          <w:szCs w:val="23"/>
        </w:rPr>
        <w:t xml:space="preserve">, </w:t>
      </w:r>
      <w:r w:rsidR="00E03396" w:rsidRPr="00E03396">
        <w:rPr>
          <w:sz w:val="24"/>
          <w:szCs w:val="24"/>
        </w:rPr>
        <w:t>положения о порядке управления                                  и распоряжения муниципальным имуществом, составляющим муниципальную казну Курбского сельского поселения, утвержденного решением Муниципального Совета Курбского сельского поселения</w:t>
      </w:r>
      <w:proofErr w:type="gramEnd"/>
      <w:r w:rsidR="00E03396" w:rsidRPr="00E03396">
        <w:rPr>
          <w:sz w:val="24"/>
          <w:szCs w:val="24"/>
        </w:rPr>
        <w:t xml:space="preserve"> от 16.02.2009г. №1</w:t>
      </w:r>
      <w:r w:rsidRPr="00E03396">
        <w:rPr>
          <w:sz w:val="24"/>
          <w:szCs w:val="24"/>
        </w:rPr>
        <w:t>,</w:t>
      </w:r>
      <w:r w:rsidRPr="007548EE">
        <w:rPr>
          <w:sz w:val="23"/>
          <w:szCs w:val="23"/>
        </w:rPr>
        <w:t xml:space="preserve"> </w:t>
      </w:r>
      <w:r w:rsidRPr="002B07B8">
        <w:rPr>
          <w:sz w:val="23"/>
          <w:szCs w:val="23"/>
        </w:rPr>
        <w:t xml:space="preserve">постановление Администрации </w:t>
      </w:r>
      <w:r w:rsidR="00E03396">
        <w:rPr>
          <w:sz w:val="23"/>
          <w:szCs w:val="23"/>
        </w:rPr>
        <w:t>Курбского сельского поселения</w:t>
      </w:r>
      <w:r>
        <w:rPr>
          <w:sz w:val="23"/>
          <w:szCs w:val="23"/>
        </w:rPr>
        <w:t xml:space="preserve"> </w:t>
      </w:r>
      <w:r w:rsidRPr="002B07B8">
        <w:rPr>
          <w:sz w:val="23"/>
          <w:szCs w:val="23"/>
        </w:rPr>
        <w:t xml:space="preserve">от </w:t>
      </w:r>
      <w:r w:rsidR="00E03396">
        <w:rPr>
          <w:sz w:val="23"/>
          <w:szCs w:val="23"/>
        </w:rPr>
        <w:t>06</w:t>
      </w:r>
      <w:r w:rsidRPr="002B07B8">
        <w:rPr>
          <w:sz w:val="23"/>
          <w:szCs w:val="23"/>
        </w:rPr>
        <w:t>.</w:t>
      </w:r>
      <w:r>
        <w:rPr>
          <w:sz w:val="23"/>
          <w:szCs w:val="23"/>
        </w:rPr>
        <w:t>1</w:t>
      </w:r>
      <w:r w:rsidR="00E03396">
        <w:rPr>
          <w:sz w:val="23"/>
          <w:szCs w:val="23"/>
        </w:rPr>
        <w:t>2</w:t>
      </w:r>
      <w:r w:rsidRPr="002B07B8">
        <w:rPr>
          <w:sz w:val="23"/>
          <w:szCs w:val="23"/>
        </w:rPr>
        <w:t xml:space="preserve">.2013 </w:t>
      </w:r>
      <w:r w:rsidRPr="001C1249">
        <w:rPr>
          <w:sz w:val="23"/>
          <w:szCs w:val="23"/>
        </w:rPr>
        <w:t xml:space="preserve">№ </w:t>
      </w:r>
      <w:r w:rsidR="001C1249" w:rsidRPr="001C1249">
        <w:rPr>
          <w:sz w:val="23"/>
          <w:szCs w:val="23"/>
        </w:rPr>
        <w:t>157</w:t>
      </w:r>
      <w:r w:rsidRPr="001C1249">
        <w:rPr>
          <w:sz w:val="23"/>
          <w:szCs w:val="23"/>
        </w:rPr>
        <w:t xml:space="preserve"> «О</w:t>
      </w:r>
      <w:r w:rsidRPr="002B07B8">
        <w:rPr>
          <w:sz w:val="23"/>
          <w:szCs w:val="23"/>
        </w:rPr>
        <w:t xml:space="preserve"> проведен</w:t>
      </w:r>
      <w:proofErr w:type="gramStart"/>
      <w:r w:rsidRPr="002B07B8">
        <w:rPr>
          <w:sz w:val="23"/>
          <w:szCs w:val="23"/>
        </w:rPr>
        <w:t>ии ау</w:t>
      </w:r>
      <w:proofErr w:type="gramEnd"/>
      <w:r w:rsidRPr="002B07B8">
        <w:rPr>
          <w:sz w:val="23"/>
          <w:szCs w:val="23"/>
        </w:rPr>
        <w:t xml:space="preserve">кциона по продаже права на заключение сроком на </w:t>
      </w:r>
      <w:r>
        <w:rPr>
          <w:sz w:val="23"/>
          <w:szCs w:val="23"/>
        </w:rPr>
        <w:t xml:space="preserve">пять лет </w:t>
      </w:r>
      <w:r w:rsidRPr="002B07B8">
        <w:rPr>
          <w:sz w:val="23"/>
          <w:szCs w:val="23"/>
        </w:rPr>
        <w:t>договора аренды</w:t>
      </w:r>
      <w:r>
        <w:rPr>
          <w:sz w:val="23"/>
          <w:szCs w:val="23"/>
        </w:rPr>
        <w:t xml:space="preserve"> </w:t>
      </w:r>
      <w:r w:rsidR="00E03396" w:rsidRPr="00E03396">
        <w:rPr>
          <w:sz w:val="24"/>
          <w:szCs w:val="24"/>
        </w:rPr>
        <w:t>объектов коммунальной сферы канализационно-насосная станция-1,канализационно-насосная станция-2, сети канализационные, расположенных по адресу: Ярославская область, Ярославский район, д.Мордвиново</w:t>
      </w:r>
      <w:r>
        <w:rPr>
          <w:sz w:val="23"/>
          <w:szCs w:val="23"/>
        </w:rPr>
        <w:t>»</w:t>
      </w:r>
      <w:r w:rsidRPr="002B07B8">
        <w:rPr>
          <w:sz w:val="23"/>
          <w:szCs w:val="23"/>
        </w:rPr>
        <w:t>.</w:t>
      </w:r>
      <w:r w:rsidRPr="007548EE">
        <w:rPr>
          <w:sz w:val="23"/>
          <w:szCs w:val="23"/>
        </w:rPr>
        <w:t xml:space="preserve">, протоколом аукциона </w:t>
      </w:r>
      <w:proofErr w:type="gramStart"/>
      <w:r w:rsidRPr="007548EE">
        <w:rPr>
          <w:sz w:val="23"/>
          <w:szCs w:val="23"/>
        </w:rPr>
        <w:t>от</w:t>
      </w:r>
      <w:proofErr w:type="gramEnd"/>
      <w:r w:rsidRPr="007548EE">
        <w:rPr>
          <w:sz w:val="23"/>
          <w:szCs w:val="23"/>
        </w:rPr>
        <w:t xml:space="preserve"> ________ № ___, заключили настоящий договор о нижеследующем:</w:t>
      </w:r>
    </w:p>
    <w:p w:rsidR="006E0C50" w:rsidRPr="004F1AF1" w:rsidRDefault="006E0C50" w:rsidP="006E0C50">
      <w:pPr>
        <w:rPr>
          <w:sz w:val="22"/>
          <w:szCs w:val="22"/>
        </w:rPr>
      </w:pPr>
    </w:p>
    <w:p w:rsidR="006E0C50" w:rsidRPr="004F1AF1" w:rsidRDefault="006E0C50" w:rsidP="006E0C50">
      <w:pPr>
        <w:jc w:val="center"/>
        <w:rPr>
          <w:sz w:val="22"/>
          <w:szCs w:val="22"/>
        </w:rPr>
      </w:pPr>
      <w:r w:rsidRPr="004F1AF1">
        <w:rPr>
          <w:sz w:val="22"/>
          <w:szCs w:val="22"/>
        </w:rPr>
        <w:t xml:space="preserve">1. ОБЩИЕ ПОЛОЖЕНИЯ </w:t>
      </w:r>
    </w:p>
    <w:p w:rsidR="006E0C50" w:rsidRPr="004F1AF1" w:rsidRDefault="006E0C50" w:rsidP="006E0C50">
      <w:pPr>
        <w:rPr>
          <w:sz w:val="22"/>
          <w:szCs w:val="22"/>
        </w:rPr>
      </w:pPr>
    </w:p>
    <w:p w:rsidR="006E0C50" w:rsidRDefault="006E0C50" w:rsidP="006E0C50">
      <w:pPr>
        <w:pStyle w:val="ConsNonformat"/>
        <w:widowControl/>
        <w:ind w:right="-1"/>
        <w:jc w:val="both"/>
        <w:rPr>
          <w:rFonts w:ascii="Times New Roman" w:hAnsi="Times New Roman"/>
          <w:sz w:val="22"/>
        </w:rPr>
      </w:pPr>
      <w:r>
        <w:rPr>
          <w:rFonts w:ascii="Times New Roman" w:hAnsi="Times New Roman"/>
          <w:sz w:val="22"/>
        </w:rPr>
        <w:t>1.1. Согласно настоящему договору Арендодатель обязуется передать Арендатору во временное владение и пользование имущество, перечисленное в акте приема-передачи, согласно приложению № 1 к договору.</w:t>
      </w:r>
    </w:p>
    <w:p w:rsidR="006E0C50" w:rsidRDefault="006E0C50" w:rsidP="006E0C50">
      <w:pPr>
        <w:pStyle w:val="ConsNonformat"/>
        <w:widowControl/>
        <w:ind w:right="-1"/>
        <w:jc w:val="both"/>
        <w:rPr>
          <w:rFonts w:ascii="Times New Roman" w:hAnsi="Times New Roman"/>
          <w:sz w:val="22"/>
        </w:rPr>
      </w:pPr>
      <w:r>
        <w:rPr>
          <w:rFonts w:ascii="Times New Roman" w:hAnsi="Times New Roman"/>
          <w:sz w:val="22"/>
        </w:rPr>
        <w:t>1.2. Арендатор обязуется использовать имущество исключительно по его прямому назначению                       (</w:t>
      </w:r>
      <w:r w:rsidR="00DC2740">
        <w:rPr>
          <w:rFonts w:ascii="Times New Roman" w:hAnsi="Times New Roman"/>
          <w:sz w:val="22"/>
        </w:rPr>
        <w:t>как объект коммунальной сферы</w:t>
      </w:r>
      <w:r>
        <w:rPr>
          <w:rFonts w:ascii="Times New Roman" w:hAnsi="Times New Roman"/>
          <w:sz w:val="22"/>
        </w:rPr>
        <w:t>).</w:t>
      </w:r>
    </w:p>
    <w:p w:rsidR="006E0C50" w:rsidRDefault="006E0C50" w:rsidP="006E0C50">
      <w:pPr>
        <w:pStyle w:val="ConsNonformat"/>
        <w:widowControl/>
        <w:ind w:right="-1"/>
        <w:jc w:val="both"/>
        <w:rPr>
          <w:rFonts w:ascii="Times New Roman" w:hAnsi="Times New Roman"/>
          <w:sz w:val="22"/>
        </w:rPr>
      </w:pPr>
      <w:r>
        <w:rPr>
          <w:rFonts w:ascii="Times New Roman" w:hAnsi="Times New Roman"/>
          <w:sz w:val="22"/>
        </w:rPr>
        <w:t xml:space="preserve">1.3. Переданное в аренду имущество является собственностью </w:t>
      </w:r>
      <w:r w:rsidR="004B4889">
        <w:rPr>
          <w:rFonts w:ascii="Times New Roman" w:hAnsi="Times New Roman"/>
          <w:sz w:val="22"/>
        </w:rPr>
        <w:t>Курбского сельского поселения</w:t>
      </w:r>
      <w:r>
        <w:rPr>
          <w:rFonts w:ascii="Times New Roman" w:hAnsi="Times New Roman"/>
          <w:sz w:val="22"/>
        </w:rPr>
        <w:t>, результаты хозяйственной деятельности Арендатора с использованием арендованного имущества принадлежат Арендатору.</w:t>
      </w:r>
    </w:p>
    <w:p w:rsidR="006E0C50" w:rsidRDefault="006E0C50" w:rsidP="006E0C50">
      <w:pPr>
        <w:pStyle w:val="ConsNonformat"/>
        <w:widowControl/>
        <w:ind w:right="-1"/>
        <w:jc w:val="both"/>
        <w:rPr>
          <w:rFonts w:ascii="Times New Roman" w:hAnsi="Times New Roman"/>
          <w:sz w:val="22"/>
        </w:rPr>
      </w:pPr>
      <w:r>
        <w:rPr>
          <w:rFonts w:ascii="Times New Roman" w:hAnsi="Times New Roman"/>
          <w:sz w:val="22"/>
        </w:rPr>
        <w:t>1.4. Имущество, передаваемое по настоящему договору,  не должно быть заложенным                                                  или арестованным, не должно являться предметом исковых требований.</w:t>
      </w:r>
    </w:p>
    <w:p w:rsidR="006E0C50" w:rsidRDefault="006E0C50" w:rsidP="006E0C50">
      <w:pPr>
        <w:ind w:right="-1"/>
        <w:rPr>
          <w:sz w:val="22"/>
          <w:szCs w:val="22"/>
        </w:rPr>
      </w:pPr>
    </w:p>
    <w:p w:rsidR="006E0C50" w:rsidRPr="004F1AF1" w:rsidRDefault="006E0C50" w:rsidP="006E0C50">
      <w:pPr>
        <w:jc w:val="center"/>
        <w:rPr>
          <w:sz w:val="22"/>
          <w:szCs w:val="22"/>
        </w:rPr>
      </w:pPr>
      <w:r w:rsidRPr="004F1AF1">
        <w:rPr>
          <w:sz w:val="22"/>
          <w:szCs w:val="22"/>
        </w:rPr>
        <w:t xml:space="preserve">2. ПРАВА И ОБЯЗАННОСТИ СТОРОН </w:t>
      </w:r>
    </w:p>
    <w:p w:rsidR="006E0C50" w:rsidRPr="004F1AF1" w:rsidRDefault="006E0C50" w:rsidP="006E0C50">
      <w:pPr>
        <w:rPr>
          <w:sz w:val="22"/>
          <w:szCs w:val="22"/>
        </w:rPr>
      </w:pPr>
    </w:p>
    <w:p w:rsidR="006E0C50" w:rsidRPr="004F1AF1" w:rsidRDefault="006E0C50" w:rsidP="006E0C50">
      <w:pPr>
        <w:jc w:val="both"/>
        <w:rPr>
          <w:sz w:val="22"/>
          <w:szCs w:val="22"/>
        </w:rPr>
      </w:pPr>
      <w:r w:rsidRPr="004F1AF1">
        <w:rPr>
          <w:sz w:val="22"/>
          <w:szCs w:val="22"/>
        </w:rPr>
        <w:t>2.1. Арендодатель имеет право:</w:t>
      </w:r>
    </w:p>
    <w:p w:rsidR="006E0C50" w:rsidRPr="004F1AF1" w:rsidRDefault="006E0C50" w:rsidP="006E0C50">
      <w:pPr>
        <w:jc w:val="both"/>
        <w:rPr>
          <w:sz w:val="22"/>
          <w:szCs w:val="22"/>
        </w:rPr>
      </w:pPr>
      <w:r w:rsidRPr="004F1AF1">
        <w:rPr>
          <w:sz w:val="22"/>
          <w:szCs w:val="22"/>
        </w:rPr>
        <w:t>2.1.1. Контролировать исполнение Арендатором условий настоящего договора.</w:t>
      </w:r>
    </w:p>
    <w:p w:rsidR="006E0C50" w:rsidRPr="004F1AF1" w:rsidRDefault="006E0C50" w:rsidP="006E0C50">
      <w:pPr>
        <w:jc w:val="both"/>
        <w:rPr>
          <w:sz w:val="22"/>
          <w:szCs w:val="22"/>
        </w:rPr>
      </w:pPr>
      <w:r w:rsidRPr="004F1AF1">
        <w:rPr>
          <w:sz w:val="22"/>
          <w:szCs w:val="22"/>
        </w:rPr>
        <w:t xml:space="preserve">2.1.2. Расторгнуть настоящий договор и потребовать возмещения убытков, если Арендатор пользуется арендуемым </w:t>
      </w:r>
      <w:r>
        <w:rPr>
          <w:sz w:val="22"/>
          <w:szCs w:val="22"/>
        </w:rPr>
        <w:t>и</w:t>
      </w:r>
      <w:r w:rsidRPr="004F1AF1">
        <w:rPr>
          <w:sz w:val="22"/>
          <w:szCs w:val="22"/>
        </w:rPr>
        <w:t>муществом не в соответствии с условиями настоящего договора или назначением имущества.</w:t>
      </w:r>
    </w:p>
    <w:p w:rsidR="006E0C50" w:rsidRPr="004F1AF1" w:rsidRDefault="006E0C50" w:rsidP="006E0C50">
      <w:pPr>
        <w:jc w:val="both"/>
        <w:rPr>
          <w:sz w:val="22"/>
          <w:szCs w:val="22"/>
        </w:rPr>
      </w:pPr>
      <w:r w:rsidRPr="004F1AF1">
        <w:rPr>
          <w:sz w:val="22"/>
          <w:szCs w:val="22"/>
        </w:rPr>
        <w:t>2.2. Арендодатель обязан:</w:t>
      </w:r>
    </w:p>
    <w:p w:rsidR="006E0C50" w:rsidRPr="004F1AF1" w:rsidRDefault="006E0C50" w:rsidP="006E0C50">
      <w:pPr>
        <w:jc w:val="both"/>
        <w:rPr>
          <w:sz w:val="22"/>
          <w:szCs w:val="22"/>
        </w:rPr>
      </w:pPr>
      <w:r w:rsidRPr="004F1AF1">
        <w:rPr>
          <w:sz w:val="22"/>
          <w:szCs w:val="22"/>
        </w:rPr>
        <w:t>2.2.1. Предоставить Арендатору имущество в состоянии, соответствующем условиям настоящего договора и назначению имущества.</w:t>
      </w:r>
    </w:p>
    <w:p w:rsidR="006E0C50" w:rsidRPr="004F1AF1" w:rsidRDefault="006E0C50" w:rsidP="006E0C50">
      <w:pPr>
        <w:jc w:val="both"/>
        <w:rPr>
          <w:sz w:val="22"/>
          <w:szCs w:val="22"/>
        </w:rPr>
      </w:pPr>
      <w:r w:rsidRPr="004F1AF1">
        <w:rPr>
          <w:sz w:val="22"/>
          <w:szCs w:val="22"/>
        </w:rPr>
        <w:t>2.2.2. Не препятствовать Арендатору в пользовании имуществом в соответствии с определёнными настоящим договором условиями.</w:t>
      </w:r>
    </w:p>
    <w:p w:rsidR="006E0C50" w:rsidRPr="004F1AF1" w:rsidRDefault="006E0C50" w:rsidP="006E0C50">
      <w:pPr>
        <w:jc w:val="both"/>
        <w:rPr>
          <w:sz w:val="22"/>
          <w:szCs w:val="22"/>
        </w:rPr>
      </w:pPr>
      <w:r w:rsidRPr="004F1AF1">
        <w:rPr>
          <w:sz w:val="22"/>
          <w:szCs w:val="22"/>
        </w:rPr>
        <w:t>2.3. Арендатор имеет право:</w:t>
      </w:r>
    </w:p>
    <w:p w:rsidR="006E0C50" w:rsidRDefault="006E0C50" w:rsidP="006E0C50">
      <w:pPr>
        <w:jc w:val="both"/>
        <w:rPr>
          <w:sz w:val="22"/>
          <w:szCs w:val="22"/>
        </w:rPr>
      </w:pPr>
      <w:r w:rsidRPr="004F1AF1">
        <w:rPr>
          <w:sz w:val="22"/>
          <w:szCs w:val="22"/>
        </w:rPr>
        <w:t>2.3.</w:t>
      </w:r>
      <w:r>
        <w:rPr>
          <w:sz w:val="22"/>
          <w:szCs w:val="22"/>
        </w:rPr>
        <w:t>1</w:t>
      </w:r>
      <w:r w:rsidRPr="004F1AF1">
        <w:rPr>
          <w:sz w:val="22"/>
          <w:szCs w:val="22"/>
        </w:rPr>
        <w:t>. Производить отделимые и неотделимые улучшения арендуемого имущества только при наличии письменного согласия Арендодателя</w:t>
      </w:r>
      <w:r>
        <w:rPr>
          <w:sz w:val="22"/>
          <w:szCs w:val="22"/>
        </w:rPr>
        <w:t xml:space="preserve"> </w:t>
      </w:r>
      <w:r w:rsidRPr="004F1AF1">
        <w:rPr>
          <w:sz w:val="22"/>
          <w:szCs w:val="22"/>
        </w:rPr>
        <w:t xml:space="preserve">в соответствии с действующим законодательством и при условии, </w:t>
      </w:r>
      <w:r>
        <w:rPr>
          <w:sz w:val="22"/>
          <w:szCs w:val="22"/>
        </w:rPr>
        <w:t xml:space="preserve">                  </w:t>
      </w:r>
      <w:r w:rsidRPr="004F1AF1">
        <w:rPr>
          <w:sz w:val="22"/>
          <w:szCs w:val="22"/>
        </w:rPr>
        <w:t xml:space="preserve">что такая перепланировка или переоборудование не ухудшат техническое состояние элементов </w:t>
      </w:r>
      <w:r>
        <w:rPr>
          <w:sz w:val="22"/>
          <w:szCs w:val="22"/>
        </w:rPr>
        <w:t xml:space="preserve">                              </w:t>
      </w:r>
      <w:r w:rsidRPr="004F1AF1">
        <w:rPr>
          <w:sz w:val="22"/>
          <w:szCs w:val="22"/>
        </w:rPr>
        <w:t>и конструкций.</w:t>
      </w:r>
    </w:p>
    <w:p w:rsidR="006E0C50" w:rsidRDefault="006E0C50" w:rsidP="006E0C50">
      <w:pPr>
        <w:jc w:val="both"/>
        <w:rPr>
          <w:sz w:val="22"/>
          <w:szCs w:val="22"/>
        </w:rPr>
      </w:pPr>
    </w:p>
    <w:p w:rsidR="006E0C50" w:rsidRPr="004F1AF1" w:rsidRDefault="006E0C50" w:rsidP="006E0C50">
      <w:pPr>
        <w:jc w:val="center"/>
        <w:rPr>
          <w:sz w:val="22"/>
          <w:szCs w:val="22"/>
        </w:rPr>
      </w:pPr>
      <w:r>
        <w:rPr>
          <w:sz w:val="22"/>
          <w:szCs w:val="22"/>
        </w:rPr>
        <w:lastRenderedPageBreak/>
        <w:t>2</w:t>
      </w:r>
    </w:p>
    <w:p w:rsidR="006E0C50" w:rsidRPr="004F1AF1" w:rsidRDefault="006E0C50" w:rsidP="006E0C50">
      <w:pPr>
        <w:jc w:val="both"/>
        <w:rPr>
          <w:sz w:val="22"/>
          <w:szCs w:val="22"/>
        </w:rPr>
      </w:pPr>
      <w:r w:rsidRPr="004F1AF1">
        <w:rPr>
          <w:sz w:val="22"/>
          <w:szCs w:val="22"/>
        </w:rPr>
        <w:t>2.4. Арендатор обязан:</w:t>
      </w:r>
    </w:p>
    <w:p w:rsidR="006E0C50" w:rsidRPr="004F1AF1" w:rsidRDefault="006E0C50" w:rsidP="006E0C50">
      <w:pPr>
        <w:jc w:val="both"/>
        <w:rPr>
          <w:sz w:val="22"/>
          <w:szCs w:val="22"/>
        </w:rPr>
      </w:pPr>
      <w:r w:rsidRPr="004F1AF1">
        <w:rPr>
          <w:sz w:val="22"/>
          <w:szCs w:val="22"/>
        </w:rPr>
        <w:t>2.4.1. Использовать имущество исключительно в целях, указанных в пункте 1.1 раздела 1 настоящего договора, и в соответствии с условиями настоящего договора.</w:t>
      </w:r>
    </w:p>
    <w:p w:rsidR="006E0C50" w:rsidRDefault="006E0C50" w:rsidP="006E0C50">
      <w:pPr>
        <w:jc w:val="both"/>
        <w:rPr>
          <w:sz w:val="22"/>
          <w:szCs w:val="22"/>
        </w:rPr>
      </w:pPr>
      <w:r w:rsidRPr="004F1AF1">
        <w:rPr>
          <w:sz w:val="22"/>
          <w:szCs w:val="22"/>
        </w:rPr>
        <w:t>2.4.2. Своевременно вносить арендную плату в порядке, размерах и сроки, которые устанавливаются настоящим договором.</w:t>
      </w:r>
    </w:p>
    <w:p w:rsidR="006E0C50" w:rsidRPr="00720AA2" w:rsidRDefault="006E0C50" w:rsidP="006E0C50">
      <w:pPr>
        <w:widowControl w:val="0"/>
        <w:autoSpaceDE w:val="0"/>
        <w:autoSpaceDN w:val="0"/>
        <w:adjustRightInd w:val="0"/>
        <w:jc w:val="both"/>
        <w:rPr>
          <w:color w:val="000000"/>
          <w:sz w:val="22"/>
          <w:szCs w:val="22"/>
        </w:rPr>
      </w:pPr>
      <w:r w:rsidRPr="00720AA2">
        <w:rPr>
          <w:color w:val="000000"/>
          <w:sz w:val="22"/>
          <w:szCs w:val="22"/>
        </w:rPr>
        <w:t>2.</w:t>
      </w:r>
      <w:r>
        <w:rPr>
          <w:color w:val="000000"/>
          <w:sz w:val="22"/>
          <w:szCs w:val="22"/>
        </w:rPr>
        <w:t>4</w:t>
      </w:r>
      <w:r w:rsidRPr="00720AA2">
        <w:rPr>
          <w:color w:val="000000"/>
          <w:sz w:val="22"/>
          <w:szCs w:val="22"/>
        </w:rPr>
        <w:t>.</w:t>
      </w:r>
      <w:r>
        <w:rPr>
          <w:color w:val="000000"/>
          <w:sz w:val="22"/>
          <w:szCs w:val="22"/>
        </w:rPr>
        <w:t>3</w:t>
      </w:r>
      <w:r w:rsidRPr="00720AA2">
        <w:rPr>
          <w:color w:val="000000"/>
          <w:sz w:val="22"/>
          <w:szCs w:val="22"/>
        </w:rPr>
        <w:t xml:space="preserve">. Нести расходы за предоставленные коммунальные услуги, за негативное воздействие </w:t>
      </w:r>
      <w:r>
        <w:rPr>
          <w:color w:val="000000"/>
          <w:sz w:val="22"/>
          <w:szCs w:val="22"/>
        </w:rPr>
        <w:t xml:space="preserve">                   </w:t>
      </w:r>
      <w:r w:rsidRPr="00720AA2">
        <w:rPr>
          <w:color w:val="000000"/>
          <w:sz w:val="22"/>
          <w:szCs w:val="22"/>
        </w:rPr>
        <w:t>на окружающую среду.</w:t>
      </w:r>
    </w:p>
    <w:p w:rsidR="006E0C50" w:rsidRPr="004F1AF1" w:rsidRDefault="006E0C50" w:rsidP="006E0C50">
      <w:pPr>
        <w:widowControl w:val="0"/>
        <w:autoSpaceDE w:val="0"/>
        <w:autoSpaceDN w:val="0"/>
        <w:adjustRightInd w:val="0"/>
        <w:jc w:val="both"/>
        <w:rPr>
          <w:sz w:val="22"/>
          <w:szCs w:val="22"/>
        </w:rPr>
      </w:pPr>
      <w:r w:rsidRPr="00720AA2">
        <w:rPr>
          <w:color w:val="000000"/>
          <w:sz w:val="22"/>
          <w:szCs w:val="22"/>
        </w:rPr>
        <w:t>2.</w:t>
      </w:r>
      <w:r>
        <w:rPr>
          <w:color w:val="000000"/>
          <w:sz w:val="22"/>
          <w:szCs w:val="22"/>
        </w:rPr>
        <w:t>4</w:t>
      </w:r>
      <w:r w:rsidRPr="00720AA2">
        <w:rPr>
          <w:color w:val="000000"/>
          <w:sz w:val="22"/>
          <w:szCs w:val="22"/>
        </w:rPr>
        <w:t>.</w:t>
      </w:r>
      <w:r>
        <w:rPr>
          <w:color w:val="000000"/>
          <w:sz w:val="22"/>
          <w:szCs w:val="22"/>
        </w:rPr>
        <w:t>4</w:t>
      </w:r>
      <w:r w:rsidRPr="00720AA2">
        <w:rPr>
          <w:color w:val="000000"/>
          <w:sz w:val="22"/>
          <w:szCs w:val="22"/>
        </w:rPr>
        <w:t>. Производить уборку прилегающей к зданию территории.</w:t>
      </w:r>
    </w:p>
    <w:p w:rsidR="006E0C50" w:rsidRPr="004F1AF1" w:rsidRDefault="006E0C50" w:rsidP="006E0C50">
      <w:pPr>
        <w:jc w:val="both"/>
        <w:rPr>
          <w:sz w:val="22"/>
          <w:szCs w:val="22"/>
        </w:rPr>
      </w:pPr>
      <w:r w:rsidRPr="004F1AF1">
        <w:rPr>
          <w:sz w:val="22"/>
          <w:szCs w:val="22"/>
        </w:rPr>
        <w:t>2.4.</w:t>
      </w:r>
      <w:r>
        <w:rPr>
          <w:sz w:val="22"/>
          <w:szCs w:val="22"/>
        </w:rPr>
        <w:t>5</w:t>
      </w:r>
      <w:r w:rsidRPr="004F1AF1">
        <w:rPr>
          <w:sz w:val="22"/>
          <w:szCs w:val="22"/>
        </w:rPr>
        <w:t xml:space="preserve">. </w:t>
      </w:r>
      <w:proofErr w:type="gramStart"/>
      <w:r w:rsidRPr="004F1AF1">
        <w:rPr>
          <w:sz w:val="22"/>
          <w:szCs w:val="22"/>
        </w:rPr>
        <w:t xml:space="preserve">Обеспечивать сохранность принятого в аренду имущества, за свой счёт производить текущий ремонт, обеспечивать соблюдение требований и исполнение предписаний органов пожарного надзора, территориального управления Федеральной службы по надзору в сфере защиты прав потребителей </w:t>
      </w:r>
      <w:r>
        <w:rPr>
          <w:sz w:val="22"/>
          <w:szCs w:val="22"/>
        </w:rPr>
        <w:t xml:space="preserve">                                </w:t>
      </w:r>
      <w:r w:rsidRPr="004F1AF1">
        <w:rPr>
          <w:sz w:val="22"/>
          <w:szCs w:val="22"/>
        </w:rPr>
        <w:t>и благополучия человека по Ярославской области и других контролирующих органов, организовывать их исполнение и участвовать в расходах по их исполнению.</w:t>
      </w:r>
      <w:proofErr w:type="gramEnd"/>
    </w:p>
    <w:p w:rsidR="007E359F" w:rsidRDefault="006E0C50" w:rsidP="006E0C50">
      <w:pPr>
        <w:jc w:val="both"/>
        <w:rPr>
          <w:sz w:val="22"/>
          <w:szCs w:val="22"/>
        </w:rPr>
      </w:pPr>
      <w:r w:rsidRPr="004F1AF1">
        <w:rPr>
          <w:sz w:val="22"/>
          <w:szCs w:val="22"/>
        </w:rPr>
        <w:t>2.4.</w:t>
      </w:r>
      <w:r>
        <w:rPr>
          <w:sz w:val="22"/>
          <w:szCs w:val="22"/>
        </w:rPr>
        <w:t>6</w:t>
      </w:r>
      <w:r w:rsidRPr="004F1AF1">
        <w:rPr>
          <w:sz w:val="22"/>
          <w:szCs w:val="22"/>
        </w:rPr>
        <w:t xml:space="preserve">. Самостоятельно и за свой счёт производить капитальный ремонт имущества в течение срока действия настоящего договора. Возмещение затрат может быть произведено в порядке, установленном </w:t>
      </w:r>
      <w:r w:rsidRPr="007E359F">
        <w:rPr>
          <w:sz w:val="22"/>
          <w:szCs w:val="22"/>
        </w:rPr>
        <w:t>постановлением Главы</w:t>
      </w:r>
      <w:r w:rsidR="007E359F" w:rsidRPr="007E359F">
        <w:rPr>
          <w:sz w:val="22"/>
          <w:szCs w:val="22"/>
        </w:rPr>
        <w:t xml:space="preserve"> Курбского сельского поселения</w:t>
      </w:r>
      <w:r w:rsidR="007E359F">
        <w:rPr>
          <w:sz w:val="22"/>
          <w:szCs w:val="22"/>
        </w:rPr>
        <w:t>.</w:t>
      </w:r>
      <w:r w:rsidRPr="007E359F">
        <w:rPr>
          <w:sz w:val="22"/>
          <w:szCs w:val="22"/>
        </w:rPr>
        <w:t xml:space="preserve"> </w:t>
      </w:r>
    </w:p>
    <w:p w:rsidR="006E0C50" w:rsidRPr="004F1AF1" w:rsidRDefault="006E0C50" w:rsidP="006E0C50">
      <w:pPr>
        <w:jc w:val="both"/>
        <w:rPr>
          <w:sz w:val="22"/>
          <w:szCs w:val="22"/>
        </w:rPr>
      </w:pPr>
      <w:r w:rsidRPr="004F1AF1">
        <w:rPr>
          <w:sz w:val="22"/>
          <w:szCs w:val="22"/>
        </w:rPr>
        <w:t>2.4.</w:t>
      </w:r>
      <w:r>
        <w:rPr>
          <w:sz w:val="22"/>
          <w:szCs w:val="22"/>
        </w:rPr>
        <w:t>7</w:t>
      </w:r>
      <w:r w:rsidRPr="004F1AF1">
        <w:rPr>
          <w:sz w:val="22"/>
          <w:szCs w:val="22"/>
        </w:rPr>
        <w:t>. Соблюдать условия хозяйственной эксплуатации арендуемого имущества.</w:t>
      </w:r>
    </w:p>
    <w:p w:rsidR="006E0C50" w:rsidRDefault="006E0C50" w:rsidP="006E0C50">
      <w:pPr>
        <w:jc w:val="both"/>
        <w:rPr>
          <w:sz w:val="22"/>
          <w:szCs w:val="22"/>
        </w:rPr>
      </w:pPr>
      <w:r w:rsidRPr="004F1AF1">
        <w:rPr>
          <w:sz w:val="22"/>
          <w:szCs w:val="22"/>
        </w:rPr>
        <w:t>2.4.</w:t>
      </w:r>
      <w:r>
        <w:rPr>
          <w:sz w:val="22"/>
          <w:szCs w:val="22"/>
        </w:rPr>
        <w:t>8.</w:t>
      </w:r>
      <w:r w:rsidRPr="004F1AF1">
        <w:rPr>
          <w:sz w:val="22"/>
          <w:szCs w:val="22"/>
        </w:rPr>
        <w:t xml:space="preserve"> В случае изменения наименования, адреса, а также ликвидации или реорганизации Арендатора - юридического лица либо изменения статуса Арендатора - индивидуального предпринимателя известить Арендодателя о произошедших изменениях в течение десяти рабочих дней с момента </w:t>
      </w:r>
      <w:r w:rsidRPr="00D8443F">
        <w:rPr>
          <w:sz w:val="22"/>
          <w:szCs w:val="22"/>
        </w:rPr>
        <w:t>государственной регистрации соответствующих изменений путём предоставления копий соответствующих документов.</w:t>
      </w:r>
    </w:p>
    <w:p w:rsidR="006E0C50" w:rsidRPr="00D8443F" w:rsidRDefault="006E0C50" w:rsidP="006E0C50">
      <w:pPr>
        <w:ind w:right="1"/>
        <w:jc w:val="both"/>
        <w:rPr>
          <w:sz w:val="22"/>
          <w:szCs w:val="22"/>
        </w:rPr>
      </w:pPr>
      <w:r>
        <w:rPr>
          <w:sz w:val="22"/>
          <w:szCs w:val="22"/>
        </w:rPr>
        <w:t xml:space="preserve">2.5. </w:t>
      </w:r>
      <w:r>
        <w:rPr>
          <w:bCs/>
          <w:color w:val="000000"/>
          <w:spacing w:val="4"/>
          <w:sz w:val="22"/>
          <w:szCs w:val="22"/>
        </w:rPr>
        <w:t>Арендатор не вправе сдавать арендованное имущество в субаренду.</w:t>
      </w:r>
    </w:p>
    <w:p w:rsidR="006E0C50" w:rsidRDefault="006E0C50" w:rsidP="006E0C50">
      <w:pPr>
        <w:jc w:val="both"/>
        <w:rPr>
          <w:sz w:val="22"/>
          <w:szCs w:val="22"/>
        </w:rPr>
      </w:pPr>
      <w:r w:rsidRPr="00D8443F">
        <w:rPr>
          <w:sz w:val="22"/>
          <w:szCs w:val="22"/>
        </w:rPr>
        <w:t>2.</w:t>
      </w:r>
      <w:r>
        <w:rPr>
          <w:sz w:val="22"/>
          <w:szCs w:val="22"/>
        </w:rPr>
        <w:t>6</w:t>
      </w:r>
      <w:r w:rsidRPr="00D8443F">
        <w:rPr>
          <w:sz w:val="22"/>
          <w:szCs w:val="22"/>
        </w:rPr>
        <w:t>. За пределами обязательств по настоящему договору Арендатор свободен в осуществлении своей хозяйственной деятельности.</w:t>
      </w:r>
    </w:p>
    <w:p w:rsidR="006E0C50" w:rsidRDefault="006E0C50" w:rsidP="006E0C50">
      <w:pPr>
        <w:jc w:val="both"/>
        <w:rPr>
          <w:sz w:val="22"/>
          <w:szCs w:val="22"/>
        </w:rPr>
      </w:pPr>
      <w:r>
        <w:rPr>
          <w:sz w:val="22"/>
          <w:szCs w:val="22"/>
        </w:rPr>
        <w:t>2.7. На Арендатора возлагается риск случайной гибели или случайного повреждения имущества.</w:t>
      </w:r>
    </w:p>
    <w:p w:rsidR="006E0C50" w:rsidRPr="004F1AF1" w:rsidRDefault="006E0C50" w:rsidP="006E0C50">
      <w:pPr>
        <w:rPr>
          <w:sz w:val="22"/>
          <w:szCs w:val="22"/>
        </w:rPr>
      </w:pPr>
    </w:p>
    <w:p w:rsidR="006E0C50" w:rsidRPr="004F1AF1" w:rsidRDefault="006E0C50" w:rsidP="006E0C50">
      <w:pPr>
        <w:jc w:val="center"/>
        <w:rPr>
          <w:sz w:val="22"/>
          <w:szCs w:val="22"/>
        </w:rPr>
      </w:pPr>
      <w:r w:rsidRPr="004F1AF1">
        <w:rPr>
          <w:sz w:val="22"/>
          <w:szCs w:val="22"/>
        </w:rPr>
        <w:t xml:space="preserve">3. РАСЧЁТЫ ПО ДОГОВОРУ </w:t>
      </w:r>
    </w:p>
    <w:p w:rsidR="006E0C50" w:rsidRPr="004F1AF1" w:rsidRDefault="006E0C50" w:rsidP="006E0C50">
      <w:pPr>
        <w:rPr>
          <w:sz w:val="22"/>
          <w:szCs w:val="22"/>
        </w:rPr>
      </w:pPr>
    </w:p>
    <w:p w:rsidR="006E0C50" w:rsidRPr="00076A56" w:rsidRDefault="006E0C50" w:rsidP="006E0C50">
      <w:pPr>
        <w:pStyle w:val="ConsNonformat"/>
        <w:widowControl/>
        <w:ind w:right="-1"/>
        <w:jc w:val="both"/>
        <w:rPr>
          <w:rFonts w:ascii="Times New Roman" w:hAnsi="Times New Roman"/>
          <w:sz w:val="22"/>
          <w:szCs w:val="22"/>
        </w:rPr>
      </w:pPr>
      <w:r w:rsidRPr="00076A56">
        <w:rPr>
          <w:rFonts w:ascii="Times New Roman" w:hAnsi="Times New Roman"/>
          <w:sz w:val="22"/>
          <w:szCs w:val="22"/>
        </w:rPr>
        <w:t>3.1. За аренду имущества, указанного в пункте 1.1 раздела 1 настоящего договора, в соответствии                            с протоколом о результатах аукциона  Арендатор перечисляет арендную плату в размере</w:t>
      </w:r>
      <w:proofErr w:type="gramStart"/>
      <w:r w:rsidRPr="00076A56">
        <w:rPr>
          <w:rFonts w:ascii="Times New Roman" w:hAnsi="Times New Roman"/>
          <w:sz w:val="22"/>
          <w:szCs w:val="22"/>
        </w:rPr>
        <w:t xml:space="preserve"> _______ (_____________) </w:t>
      </w:r>
      <w:proofErr w:type="gramEnd"/>
      <w:r w:rsidRPr="00076A56">
        <w:rPr>
          <w:rFonts w:ascii="Times New Roman" w:hAnsi="Times New Roman"/>
          <w:sz w:val="22"/>
          <w:szCs w:val="22"/>
        </w:rPr>
        <w:t xml:space="preserve">рублей за весь срок аренды (с учетом задатка в </w:t>
      </w:r>
      <w:r w:rsidRPr="005C7689">
        <w:rPr>
          <w:rFonts w:ascii="Times New Roman" w:hAnsi="Times New Roman"/>
          <w:sz w:val="22"/>
          <w:szCs w:val="22"/>
        </w:rPr>
        <w:t xml:space="preserve">сумме </w:t>
      </w:r>
      <w:r w:rsidR="0095585F" w:rsidRPr="005C7689">
        <w:rPr>
          <w:rFonts w:ascii="Times New Roman" w:hAnsi="Times New Roman"/>
          <w:bCs/>
          <w:sz w:val="22"/>
          <w:szCs w:val="22"/>
        </w:rPr>
        <w:t>19</w:t>
      </w:r>
      <w:r w:rsidR="005C7689" w:rsidRPr="005C7689">
        <w:rPr>
          <w:rFonts w:ascii="Times New Roman" w:hAnsi="Times New Roman"/>
          <w:bCs/>
          <w:sz w:val="22"/>
          <w:szCs w:val="22"/>
        </w:rPr>
        <w:t xml:space="preserve"> </w:t>
      </w:r>
      <w:r w:rsidR="0095585F" w:rsidRPr="005C7689">
        <w:rPr>
          <w:rFonts w:ascii="Times New Roman" w:hAnsi="Times New Roman"/>
          <w:bCs/>
          <w:sz w:val="22"/>
          <w:szCs w:val="22"/>
        </w:rPr>
        <w:t>279</w:t>
      </w:r>
      <w:r w:rsidRPr="005C7689">
        <w:rPr>
          <w:rFonts w:ascii="Times New Roman" w:hAnsi="Times New Roman"/>
          <w:sz w:val="22"/>
          <w:szCs w:val="22"/>
        </w:rPr>
        <w:t>,6</w:t>
      </w:r>
      <w:r w:rsidR="0095585F" w:rsidRPr="005C7689">
        <w:rPr>
          <w:rFonts w:ascii="Times New Roman" w:hAnsi="Times New Roman"/>
          <w:sz w:val="22"/>
          <w:szCs w:val="22"/>
        </w:rPr>
        <w:t>6</w:t>
      </w:r>
      <w:r w:rsidRPr="00076A56">
        <w:rPr>
          <w:rFonts w:ascii="Times New Roman" w:hAnsi="Times New Roman"/>
          <w:sz w:val="22"/>
          <w:szCs w:val="22"/>
        </w:rPr>
        <w:t xml:space="preserve"> рублей) без учета НДС.</w:t>
      </w:r>
    </w:p>
    <w:p w:rsidR="006E0C50" w:rsidRPr="00076A56" w:rsidRDefault="006E0C50" w:rsidP="006E0C50">
      <w:pPr>
        <w:jc w:val="both"/>
        <w:rPr>
          <w:sz w:val="22"/>
          <w:szCs w:val="22"/>
        </w:rPr>
      </w:pPr>
      <w:r w:rsidRPr="00076A56">
        <w:rPr>
          <w:sz w:val="22"/>
          <w:szCs w:val="22"/>
        </w:rPr>
        <w:t>3.2. Перечисление арендной платы производится ежемесячно в срок до 10 числа текущего месяца, путем перечисления денежных средств платежным поручением</w:t>
      </w:r>
      <w:r>
        <w:rPr>
          <w:rFonts w:ascii="Times New Roman CYR" w:hAnsi="Times New Roman CYR" w:cs="Times New Roman CYR"/>
          <w:sz w:val="22"/>
          <w:szCs w:val="22"/>
        </w:rPr>
        <w:t xml:space="preserve"> </w:t>
      </w:r>
      <w:r w:rsidR="005C7689" w:rsidRPr="005C7689">
        <w:rPr>
          <w:b/>
          <w:sz w:val="23"/>
          <w:szCs w:val="23"/>
        </w:rPr>
        <w:t xml:space="preserve">расчетный счет </w:t>
      </w:r>
      <w:r w:rsidR="005C7689" w:rsidRPr="005C7689">
        <w:rPr>
          <w:b/>
          <w:bCs/>
          <w:sz w:val="22"/>
        </w:rPr>
        <w:t>40204810100000000129</w:t>
      </w:r>
      <w:r w:rsidR="005C7689" w:rsidRPr="005C7689">
        <w:rPr>
          <w:b/>
          <w:sz w:val="23"/>
          <w:szCs w:val="23"/>
        </w:rPr>
        <w:t xml:space="preserve"> в </w:t>
      </w:r>
      <w:r w:rsidR="005C7689">
        <w:rPr>
          <w:b/>
          <w:bCs/>
          <w:sz w:val="22"/>
        </w:rPr>
        <w:t>УФК по Ярославской области (УФ  Администрации ЯМР ЯО, Администрация Курбского сельского поселения л/с 838010010)  в</w:t>
      </w:r>
      <w:r w:rsidR="005C7689">
        <w:rPr>
          <w:b/>
          <w:bCs/>
          <w:i/>
          <w:iCs/>
          <w:sz w:val="22"/>
        </w:rPr>
        <w:t xml:space="preserve"> </w:t>
      </w:r>
      <w:r w:rsidR="005C7689">
        <w:rPr>
          <w:b/>
          <w:bCs/>
          <w:sz w:val="22"/>
        </w:rPr>
        <w:t xml:space="preserve">ГРКЦ ГУ Банка России по Ярославской области </w:t>
      </w:r>
      <w:proofErr w:type="spellStart"/>
      <w:r w:rsidR="005C7689">
        <w:rPr>
          <w:b/>
          <w:bCs/>
          <w:sz w:val="22"/>
        </w:rPr>
        <w:t>г</w:t>
      </w:r>
      <w:proofErr w:type="gramStart"/>
      <w:r w:rsidR="005C7689">
        <w:rPr>
          <w:b/>
          <w:bCs/>
          <w:sz w:val="22"/>
        </w:rPr>
        <w:t>.Я</w:t>
      </w:r>
      <w:proofErr w:type="gramEnd"/>
      <w:r w:rsidR="005C7689">
        <w:rPr>
          <w:b/>
          <w:bCs/>
          <w:sz w:val="22"/>
        </w:rPr>
        <w:t>рославль</w:t>
      </w:r>
      <w:proofErr w:type="spellEnd"/>
      <w:r w:rsidR="005C7689">
        <w:rPr>
          <w:b/>
          <w:bCs/>
          <w:sz w:val="22"/>
        </w:rPr>
        <w:t xml:space="preserve">, ИНН 7627029241, КПП 762701001, ОКАТО 78250840000, БИК 047888001, код </w:t>
      </w:r>
      <w:r w:rsidR="005C7689" w:rsidRPr="0013205E">
        <w:rPr>
          <w:b/>
          <w:bCs/>
          <w:sz w:val="22"/>
        </w:rPr>
        <w:t>платежа 838 111 05035 10 0000 120 «Доходы от сдачи в аренду имущества, находящегося в оперативном управлении муниципальных органов управления».</w:t>
      </w:r>
    </w:p>
    <w:p w:rsidR="006E0C50" w:rsidRDefault="006E0C50" w:rsidP="006E0C50">
      <w:pPr>
        <w:jc w:val="both"/>
        <w:rPr>
          <w:rFonts w:ascii="Times New Roman CYR" w:hAnsi="Times New Roman CYR" w:cs="Times New Roman CYR"/>
          <w:sz w:val="22"/>
          <w:szCs w:val="22"/>
        </w:rPr>
      </w:pPr>
      <w:r>
        <w:rPr>
          <w:rFonts w:ascii="Times New Roman CYR" w:hAnsi="Times New Roman CYR" w:cs="Times New Roman CYR"/>
          <w:sz w:val="22"/>
          <w:szCs w:val="22"/>
        </w:rPr>
        <w:t xml:space="preserve">       В платежном документе указываются номер договора, период, за который производится оплата, сумма арендной платы.</w:t>
      </w:r>
    </w:p>
    <w:p w:rsidR="006E0C50" w:rsidRPr="004F1AF1" w:rsidRDefault="006E0C50" w:rsidP="006E0C50">
      <w:pPr>
        <w:jc w:val="both"/>
        <w:rPr>
          <w:sz w:val="22"/>
          <w:szCs w:val="22"/>
        </w:rPr>
      </w:pPr>
      <w:r w:rsidRPr="004F1AF1">
        <w:rPr>
          <w:sz w:val="22"/>
          <w:szCs w:val="22"/>
        </w:rPr>
        <w:t>3.3 Исчисление и уплата в соответствующий бюджет суммы налога на добавленную стоимость производится Арендатором в соответствии с действующим законодательством Российской Федерации.</w:t>
      </w:r>
    </w:p>
    <w:p w:rsidR="006E0C50" w:rsidRPr="004F1AF1" w:rsidRDefault="006E0C50" w:rsidP="006E0C50">
      <w:pPr>
        <w:rPr>
          <w:sz w:val="22"/>
          <w:szCs w:val="22"/>
        </w:rPr>
      </w:pPr>
    </w:p>
    <w:p w:rsidR="006E0C50" w:rsidRDefault="006E0C50" w:rsidP="006E0C50">
      <w:pPr>
        <w:jc w:val="center"/>
        <w:rPr>
          <w:sz w:val="22"/>
          <w:szCs w:val="22"/>
        </w:rPr>
      </w:pPr>
      <w:r w:rsidRPr="004F1AF1">
        <w:rPr>
          <w:sz w:val="22"/>
          <w:szCs w:val="22"/>
        </w:rPr>
        <w:t xml:space="preserve">4. ОТВЕТСТВЕННОСТЬ ПО ДОГОВОРУ </w:t>
      </w:r>
    </w:p>
    <w:p w:rsidR="006E0C50" w:rsidRPr="004F1AF1" w:rsidRDefault="006E0C50" w:rsidP="006E0C50">
      <w:pPr>
        <w:jc w:val="center"/>
        <w:rPr>
          <w:sz w:val="22"/>
          <w:szCs w:val="22"/>
        </w:rPr>
      </w:pPr>
    </w:p>
    <w:p w:rsidR="006E0C50" w:rsidRPr="004F1AF1" w:rsidRDefault="006E0C50" w:rsidP="006E0C50">
      <w:pPr>
        <w:jc w:val="both"/>
        <w:rPr>
          <w:sz w:val="22"/>
          <w:szCs w:val="22"/>
        </w:rPr>
      </w:pPr>
      <w:r w:rsidRPr="004F1AF1">
        <w:rPr>
          <w:sz w:val="22"/>
          <w:szCs w:val="22"/>
        </w:rPr>
        <w:t>4.</w:t>
      </w:r>
      <w:r>
        <w:rPr>
          <w:sz w:val="22"/>
          <w:szCs w:val="22"/>
        </w:rPr>
        <w:t>1</w:t>
      </w:r>
      <w:r w:rsidRPr="004F1AF1">
        <w:rPr>
          <w:sz w:val="22"/>
          <w:szCs w:val="22"/>
        </w:rPr>
        <w:t>. В том случае, если в результате действий Арендатора техническое состояние арендуемого имущества ухудшено в большей степени, чем при нормальном износе, Арендатор возмещает Арендодателю ущерб</w:t>
      </w:r>
      <w:r>
        <w:rPr>
          <w:sz w:val="22"/>
          <w:szCs w:val="22"/>
        </w:rPr>
        <w:t>,</w:t>
      </w:r>
      <w:r w:rsidRPr="004F1AF1">
        <w:rPr>
          <w:sz w:val="22"/>
          <w:szCs w:val="22"/>
        </w:rPr>
        <w:t xml:space="preserve"> </w:t>
      </w:r>
      <w:r>
        <w:rPr>
          <w:sz w:val="22"/>
          <w:szCs w:val="22"/>
        </w:rPr>
        <w:t xml:space="preserve">    </w:t>
      </w:r>
      <w:r w:rsidRPr="004F1AF1">
        <w:rPr>
          <w:sz w:val="22"/>
          <w:szCs w:val="22"/>
        </w:rPr>
        <w:t xml:space="preserve">либо производит за свой счет работы по приведению арендуемого имущества </w:t>
      </w:r>
      <w:r>
        <w:rPr>
          <w:sz w:val="22"/>
          <w:szCs w:val="22"/>
        </w:rPr>
        <w:t xml:space="preserve">                         </w:t>
      </w:r>
      <w:r w:rsidRPr="004F1AF1">
        <w:rPr>
          <w:sz w:val="22"/>
          <w:szCs w:val="22"/>
        </w:rPr>
        <w:t>в техническое состояние, соответствующее уровню нормального износа.</w:t>
      </w:r>
    </w:p>
    <w:p w:rsidR="006E0C50" w:rsidRPr="004F1AF1" w:rsidRDefault="006E0C50" w:rsidP="006E0C50">
      <w:pPr>
        <w:rPr>
          <w:sz w:val="22"/>
          <w:szCs w:val="22"/>
        </w:rPr>
      </w:pPr>
    </w:p>
    <w:p w:rsidR="006E0C50" w:rsidRPr="004F1AF1" w:rsidRDefault="006E0C50" w:rsidP="006E0C50">
      <w:pPr>
        <w:jc w:val="center"/>
        <w:rPr>
          <w:sz w:val="22"/>
          <w:szCs w:val="22"/>
        </w:rPr>
      </w:pPr>
      <w:r w:rsidRPr="004F1AF1">
        <w:rPr>
          <w:sz w:val="22"/>
          <w:szCs w:val="22"/>
        </w:rPr>
        <w:t xml:space="preserve">5. ИЗМЕНЕНИЕ И РАСТОРЖЕНИЕ ДОГОВОРА </w:t>
      </w:r>
    </w:p>
    <w:p w:rsidR="006E0C50" w:rsidRPr="004F1AF1" w:rsidRDefault="006E0C50" w:rsidP="006E0C50">
      <w:pPr>
        <w:jc w:val="center"/>
        <w:outlineLvl w:val="1"/>
        <w:rPr>
          <w:sz w:val="22"/>
          <w:szCs w:val="22"/>
        </w:rPr>
      </w:pPr>
    </w:p>
    <w:p w:rsidR="006E0C50" w:rsidRPr="004F1AF1" w:rsidRDefault="006E0C50" w:rsidP="006E0C50">
      <w:pPr>
        <w:jc w:val="both"/>
        <w:rPr>
          <w:sz w:val="22"/>
          <w:szCs w:val="22"/>
        </w:rPr>
      </w:pPr>
      <w:r w:rsidRPr="004F1AF1">
        <w:rPr>
          <w:sz w:val="22"/>
          <w:szCs w:val="22"/>
        </w:rPr>
        <w:t>5.1. Изменение условий договора осуществляется по соглашению сторон и оформляется дополнительным соглашением к настоящему договору.</w:t>
      </w:r>
    </w:p>
    <w:p w:rsidR="006E0C50" w:rsidRPr="004F1AF1" w:rsidRDefault="006E0C50" w:rsidP="006E0C50">
      <w:pPr>
        <w:jc w:val="both"/>
        <w:rPr>
          <w:sz w:val="22"/>
          <w:szCs w:val="22"/>
        </w:rPr>
      </w:pPr>
      <w:r w:rsidRPr="004F1AF1">
        <w:rPr>
          <w:sz w:val="22"/>
          <w:szCs w:val="22"/>
        </w:rPr>
        <w:t xml:space="preserve">5.2. Арендодатель вправе в одностороннем порядке полностью отказаться от исполнения настоящего договора и расторгнуть его во внесудебном порядке (пункт 3 статьи 450 Гражданского кодекса Российской Федерации): </w:t>
      </w:r>
    </w:p>
    <w:p w:rsidR="006E0C50" w:rsidRDefault="006E0C50" w:rsidP="006E0C50">
      <w:pPr>
        <w:jc w:val="both"/>
        <w:rPr>
          <w:sz w:val="22"/>
          <w:szCs w:val="22"/>
        </w:rPr>
      </w:pPr>
      <w:r w:rsidRPr="004F1AF1">
        <w:rPr>
          <w:sz w:val="22"/>
          <w:szCs w:val="22"/>
        </w:rPr>
        <w:t>- если Арендатор не исполняет обязательства по настоящему договору;</w:t>
      </w:r>
    </w:p>
    <w:p w:rsidR="006E0C50" w:rsidRPr="004F1AF1" w:rsidRDefault="006E0C50" w:rsidP="006E0C50">
      <w:pPr>
        <w:jc w:val="both"/>
        <w:rPr>
          <w:sz w:val="22"/>
          <w:szCs w:val="22"/>
        </w:rPr>
      </w:pPr>
      <w:r w:rsidRPr="004F1AF1">
        <w:rPr>
          <w:sz w:val="22"/>
          <w:szCs w:val="22"/>
        </w:rPr>
        <w:t>- если Арендатор умышленно ухудшает техническое состояние арендуемого имущества;</w:t>
      </w:r>
    </w:p>
    <w:p w:rsidR="006E0C50" w:rsidRDefault="006E0C50" w:rsidP="006E0C50">
      <w:pPr>
        <w:jc w:val="both"/>
        <w:rPr>
          <w:sz w:val="22"/>
          <w:szCs w:val="22"/>
        </w:rPr>
      </w:pPr>
      <w:r w:rsidRPr="004F1AF1">
        <w:rPr>
          <w:sz w:val="22"/>
          <w:szCs w:val="22"/>
        </w:rPr>
        <w:t>- по иным основаниям, предусмотренным законом или настоящим договором.</w:t>
      </w:r>
    </w:p>
    <w:p w:rsidR="006E0C50" w:rsidRDefault="006E0C50" w:rsidP="006E0C50">
      <w:pPr>
        <w:jc w:val="both"/>
        <w:rPr>
          <w:sz w:val="22"/>
          <w:szCs w:val="22"/>
        </w:rPr>
      </w:pPr>
    </w:p>
    <w:p w:rsidR="006E0C50" w:rsidRDefault="006E0C50" w:rsidP="006E0C50">
      <w:pPr>
        <w:jc w:val="both"/>
        <w:rPr>
          <w:sz w:val="22"/>
          <w:szCs w:val="22"/>
        </w:rPr>
      </w:pPr>
    </w:p>
    <w:p w:rsidR="006E0C50" w:rsidRPr="004F1AF1" w:rsidRDefault="006E0C50" w:rsidP="006E0C50">
      <w:pPr>
        <w:jc w:val="center"/>
        <w:rPr>
          <w:sz w:val="22"/>
          <w:szCs w:val="22"/>
          <w:vertAlign w:val="superscript"/>
        </w:rPr>
      </w:pPr>
      <w:r>
        <w:rPr>
          <w:sz w:val="22"/>
          <w:szCs w:val="22"/>
        </w:rPr>
        <w:t>3</w:t>
      </w:r>
    </w:p>
    <w:p w:rsidR="006E0C50" w:rsidRPr="004F1AF1" w:rsidRDefault="006E0C50" w:rsidP="006E0C50">
      <w:pPr>
        <w:jc w:val="both"/>
        <w:rPr>
          <w:sz w:val="22"/>
          <w:szCs w:val="22"/>
        </w:rPr>
      </w:pPr>
      <w:r w:rsidRPr="004F1AF1">
        <w:rPr>
          <w:sz w:val="22"/>
          <w:szCs w:val="22"/>
        </w:rPr>
        <w:t>5.</w:t>
      </w:r>
      <w:r>
        <w:rPr>
          <w:sz w:val="22"/>
          <w:szCs w:val="22"/>
        </w:rPr>
        <w:t>3</w:t>
      </w:r>
      <w:r w:rsidRPr="004F1AF1">
        <w:rPr>
          <w:sz w:val="22"/>
          <w:szCs w:val="22"/>
        </w:rPr>
        <w:t>. Арендатор вправе полностью отказаться от настоящего договора, предупредив о своём намерении Арендодателя не менее</w:t>
      </w:r>
      <w:proofErr w:type="gramStart"/>
      <w:r>
        <w:rPr>
          <w:sz w:val="22"/>
          <w:szCs w:val="22"/>
        </w:rPr>
        <w:t>,</w:t>
      </w:r>
      <w:proofErr w:type="gramEnd"/>
      <w:r w:rsidRPr="004F1AF1">
        <w:rPr>
          <w:sz w:val="22"/>
          <w:szCs w:val="22"/>
        </w:rPr>
        <w:t xml:space="preserve"> чем за шестьдесят дней, при этом  уплаченная вперёд арендная плата Арендатору </w:t>
      </w:r>
      <w:r>
        <w:rPr>
          <w:sz w:val="22"/>
          <w:szCs w:val="22"/>
        </w:rPr>
        <w:t xml:space="preserve"> </w:t>
      </w:r>
      <w:r w:rsidRPr="004F1AF1">
        <w:rPr>
          <w:sz w:val="22"/>
          <w:szCs w:val="22"/>
        </w:rPr>
        <w:t xml:space="preserve">не возвращается. </w:t>
      </w:r>
    </w:p>
    <w:p w:rsidR="006E0C50" w:rsidRDefault="006E0C50" w:rsidP="006E0C50">
      <w:pPr>
        <w:jc w:val="both"/>
        <w:rPr>
          <w:sz w:val="22"/>
          <w:szCs w:val="22"/>
        </w:rPr>
      </w:pPr>
      <w:r w:rsidRPr="004F1AF1">
        <w:rPr>
          <w:sz w:val="22"/>
          <w:szCs w:val="22"/>
        </w:rPr>
        <w:t>5.</w:t>
      </w:r>
      <w:r>
        <w:rPr>
          <w:sz w:val="22"/>
          <w:szCs w:val="22"/>
        </w:rPr>
        <w:t>4</w:t>
      </w:r>
      <w:r w:rsidRPr="004F1AF1">
        <w:rPr>
          <w:sz w:val="22"/>
          <w:szCs w:val="22"/>
        </w:rPr>
        <w:t xml:space="preserve">. По окончании срока настоящего договора или в случае его расторжения Арендатор обязан </w:t>
      </w:r>
      <w:r>
        <w:rPr>
          <w:sz w:val="22"/>
          <w:szCs w:val="22"/>
        </w:rPr>
        <w:t xml:space="preserve">                                    </w:t>
      </w:r>
      <w:r w:rsidRPr="004F1AF1">
        <w:rPr>
          <w:sz w:val="22"/>
          <w:szCs w:val="22"/>
        </w:rPr>
        <w:t>в пятидневный срок с момента его прекращения возвратить арендуемое имущество по акту приёма-передачи в состоянии, соответствующем уровню нормального износа.</w:t>
      </w:r>
    </w:p>
    <w:p w:rsidR="006E0C50" w:rsidRDefault="006E0C50" w:rsidP="006E0C50">
      <w:pPr>
        <w:jc w:val="both"/>
        <w:rPr>
          <w:sz w:val="22"/>
          <w:szCs w:val="22"/>
        </w:rPr>
      </w:pPr>
      <w:r w:rsidRPr="004F1AF1">
        <w:rPr>
          <w:sz w:val="22"/>
          <w:szCs w:val="22"/>
        </w:rPr>
        <w:t>Если Арендатор не возвратил арендованное имущество</w:t>
      </w:r>
      <w:r>
        <w:rPr>
          <w:sz w:val="22"/>
          <w:szCs w:val="22"/>
        </w:rPr>
        <w:t>,</w:t>
      </w:r>
      <w:r w:rsidRPr="004F1AF1">
        <w:rPr>
          <w:sz w:val="22"/>
          <w:szCs w:val="22"/>
        </w:rPr>
        <w:t xml:space="preserve"> либо возвратил его несвоевременно, Арендодатель вправе потребовать внесения арендной платы за всё время просрочки.</w:t>
      </w:r>
    </w:p>
    <w:p w:rsidR="006E0C50" w:rsidRDefault="006E0C50" w:rsidP="006E0C50">
      <w:pPr>
        <w:jc w:val="both"/>
        <w:rPr>
          <w:sz w:val="22"/>
          <w:szCs w:val="22"/>
        </w:rPr>
      </w:pPr>
      <w:r w:rsidRPr="004F1AF1">
        <w:rPr>
          <w:sz w:val="22"/>
          <w:szCs w:val="22"/>
        </w:rPr>
        <w:t>5.</w:t>
      </w:r>
      <w:r>
        <w:rPr>
          <w:sz w:val="22"/>
          <w:szCs w:val="22"/>
        </w:rPr>
        <w:t>5</w:t>
      </w:r>
      <w:r w:rsidRPr="004F1AF1">
        <w:rPr>
          <w:sz w:val="22"/>
          <w:szCs w:val="22"/>
        </w:rPr>
        <w:t>. Арендатор по истечении срока действия договора не имеет преимущественного права на заключение договора аренды на новый срок.</w:t>
      </w:r>
    </w:p>
    <w:p w:rsidR="006E0C50" w:rsidRDefault="006E0C50" w:rsidP="006E0C50">
      <w:pPr>
        <w:jc w:val="both"/>
        <w:rPr>
          <w:sz w:val="22"/>
          <w:szCs w:val="22"/>
        </w:rPr>
      </w:pPr>
    </w:p>
    <w:p w:rsidR="006E0C50" w:rsidRPr="004F1AF1" w:rsidRDefault="006E0C50" w:rsidP="006E0C50">
      <w:pPr>
        <w:jc w:val="center"/>
        <w:rPr>
          <w:sz w:val="22"/>
          <w:szCs w:val="22"/>
        </w:rPr>
      </w:pPr>
      <w:r w:rsidRPr="004F1AF1">
        <w:rPr>
          <w:sz w:val="22"/>
          <w:szCs w:val="22"/>
        </w:rPr>
        <w:t xml:space="preserve">6. ОСОБЫЕ УСЛОВИЯ </w:t>
      </w:r>
    </w:p>
    <w:p w:rsidR="006E0C50" w:rsidRPr="004F1AF1" w:rsidRDefault="006E0C50" w:rsidP="006E0C50">
      <w:pPr>
        <w:rPr>
          <w:sz w:val="22"/>
          <w:szCs w:val="22"/>
        </w:rPr>
      </w:pPr>
    </w:p>
    <w:p w:rsidR="006E0C50" w:rsidRPr="004F1AF1" w:rsidRDefault="006E0C50" w:rsidP="006E0C50">
      <w:pPr>
        <w:jc w:val="both"/>
        <w:rPr>
          <w:sz w:val="22"/>
          <w:szCs w:val="22"/>
        </w:rPr>
      </w:pPr>
      <w:r>
        <w:rPr>
          <w:sz w:val="22"/>
          <w:szCs w:val="22"/>
        </w:rPr>
        <w:t xml:space="preserve">6.1. </w:t>
      </w:r>
      <w:r w:rsidRPr="004F1AF1">
        <w:rPr>
          <w:sz w:val="22"/>
          <w:szCs w:val="22"/>
        </w:rPr>
        <w:t xml:space="preserve">Споры и разногласия, возникающие по условиям выполнения настоящего договора, разрешаются </w:t>
      </w:r>
      <w:r>
        <w:rPr>
          <w:sz w:val="22"/>
          <w:szCs w:val="22"/>
        </w:rPr>
        <w:t xml:space="preserve">                          </w:t>
      </w:r>
      <w:r w:rsidRPr="004F1AF1">
        <w:rPr>
          <w:sz w:val="22"/>
          <w:szCs w:val="22"/>
        </w:rPr>
        <w:t>в порядке, предусмотренном действующим законодательством, по местонахождению Арендодателя.</w:t>
      </w:r>
    </w:p>
    <w:p w:rsidR="006E0C50" w:rsidRDefault="006E0C50" w:rsidP="006E0C50">
      <w:pPr>
        <w:jc w:val="center"/>
        <w:rPr>
          <w:sz w:val="22"/>
          <w:szCs w:val="22"/>
        </w:rPr>
      </w:pPr>
    </w:p>
    <w:p w:rsidR="006E0C50" w:rsidRPr="004F1AF1" w:rsidRDefault="006E0C50" w:rsidP="006E0C50">
      <w:pPr>
        <w:jc w:val="center"/>
        <w:rPr>
          <w:sz w:val="22"/>
          <w:szCs w:val="22"/>
        </w:rPr>
      </w:pPr>
      <w:r w:rsidRPr="004F1AF1">
        <w:rPr>
          <w:sz w:val="22"/>
          <w:szCs w:val="22"/>
        </w:rPr>
        <w:t xml:space="preserve">7. СРОКИ ДОГОВОРА </w:t>
      </w:r>
    </w:p>
    <w:p w:rsidR="006E0C50" w:rsidRPr="004F1AF1" w:rsidRDefault="006E0C50" w:rsidP="006E0C50">
      <w:pPr>
        <w:rPr>
          <w:sz w:val="22"/>
          <w:szCs w:val="22"/>
        </w:rPr>
      </w:pPr>
    </w:p>
    <w:p w:rsidR="006E0C50" w:rsidRPr="004F1AF1" w:rsidRDefault="006E0C50" w:rsidP="006E0C50">
      <w:pPr>
        <w:jc w:val="both"/>
        <w:rPr>
          <w:sz w:val="22"/>
          <w:szCs w:val="22"/>
        </w:rPr>
      </w:pPr>
      <w:r w:rsidRPr="004F1AF1">
        <w:rPr>
          <w:sz w:val="22"/>
          <w:szCs w:val="22"/>
        </w:rPr>
        <w:t>7.1. Договор действует с ______ года</w:t>
      </w:r>
      <w:r>
        <w:rPr>
          <w:sz w:val="22"/>
          <w:szCs w:val="22"/>
        </w:rPr>
        <w:t xml:space="preserve"> </w:t>
      </w:r>
      <w:r w:rsidRPr="004F1AF1">
        <w:rPr>
          <w:sz w:val="22"/>
          <w:szCs w:val="22"/>
        </w:rPr>
        <w:t xml:space="preserve"> </w:t>
      </w:r>
      <w:proofErr w:type="gramStart"/>
      <w:r w:rsidRPr="004F1AF1">
        <w:rPr>
          <w:sz w:val="22"/>
          <w:szCs w:val="22"/>
        </w:rPr>
        <w:t>по</w:t>
      </w:r>
      <w:proofErr w:type="gramEnd"/>
      <w:r w:rsidRPr="004F1AF1">
        <w:rPr>
          <w:sz w:val="22"/>
          <w:szCs w:val="22"/>
        </w:rPr>
        <w:t xml:space="preserve"> ________ </w:t>
      </w:r>
      <w:proofErr w:type="gramStart"/>
      <w:r w:rsidRPr="004F1AF1">
        <w:rPr>
          <w:sz w:val="22"/>
          <w:szCs w:val="22"/>
        </w:rPr>
        <w:t>года</w:t>
      </w:r>
      <w:proofErr w:type="gramEnd"/>
      <w:r w:rsidRPr="004F1AF1">
        <w:rPr>
          <w:sz w:val="22"/>
          <w:szCs w:val="22"/>
        </w:rPr>
        <w:t>, за исключением пункта 4.1 раздела 4, который действует до полного исполнения Арендатором обязательства по внесению арендной платы.</w:t>
      </w:r>
    </w:p>
    <w:p w:rsidR="006E0C50" w:rsidRPr="0014389A" w:rsidRDefault="006E0C50" w:rsidP="006E0C50">
      <w:pPr>
        <w:pStyle w:val="ConsNormal"/>
        <w:widowControl/>
        <w:ind w:firstLine="0"/>
        <w:jc w:val="both"/>
        <w:rPr>
          <w:sz w:val="22"/>
          <w:szCs w:val="22"/>
        </w:rPr>
      </w:pPr>
      <w:r w:rsidRPr="00076A56">
        <w:rPr>
          <w:rFonts w:ascii="Times New Roman" w:hAnsi="Times New Roman"/>
          <w:sz w:val="22"/>
          <w:szCs w:val="22"/>
        </w:rPr>
        <w:t>7.2. Договор составлен в трех экземплярах, имеющих одинаковую юридическую силу, по одному экземпляру для каждой из сторон, третий экземпляр – для предоставления в орган, уполномоченный осуществлять государственную регистрацию прав на недвижимое имущество и сделок с ним.</w:t>
      </w:r>
    </w:p>
    <w:p w:rsidR="006E0C50" w:rsidRPr="004F1AF1" w:rsidRDefault="006E0C50" w:rsidP="006E0C50">
      <w:pPr>
        <w:jc w:val="both"/>
        <w:rPr>
          <w:sz w:val="22"/>
          <w:szCs w:val="22"/>
        </w:rPr>
      </w:pPr>
      <w:r w:rsidRPr="004F1AF1">
        <w:rPr>
          <w:sz w:val="22"/>
          <w:szCs w:val="22"/>
        </w:rPr>
        <w:t>7.3. К договору прилагаются:</w:t>
      </w:r>
    </w:p>
    <w:p w:rsidR="006E0C50" w:rsidRPr="004F1AF1" w:rsidRDefault="006E0C50" w:rsidP="006E0C50">
      <w:pPr>
        <w:jc w:val="both"/>
        <w:rPr>
          <w:sz w:val="22"/>
          <w:szCs w:val="22"/>
        </w:rPr>
      </w:pPr>
      <w:r w:rsidRPr="004F1AF1">
        <w:rPr>
          <w:sz w:val="22"/>
          <w:szCs w:val="22"/>
        </w:rPr>
        <w:t>7.3.1. Акт приёма-передачи в аренду недвижимого имущества, находящегося в собственности Ярославско</w:t>
      </w:r>
      <w:r>
        <w:rPr>
          <w:sz w:val="22"/>
          <w:szCs w:val="22"/>
        </w:rPr>
        <w:t>го муниципального района</w:t>
      </w:r>
      <w:r w:rsidRPr="004F1AF1">
        <w:rPr>
          <w:sz w:val="22"/>
          <w:szCs w:val="22"/>
        </w:rPr>
        <w:t xml:space="preserve"> (приложение </w:t>
      </w:r>
      <w:r>
        <w:rPr>
          <w:sz w:val="22"/>
          <w:szCs w:val="22"/>
        </w:rPr>
        <w:t xml:space="preserve">№ </w:t>
      </w:r>
      <w:r w:rsidRPr="004F1AF1">
        <w:rPr>
          <w:sz w:val="22"/>
          <w:szCs w:val="22"/>
        </w:rPr>
        <w:t>1).</w:t>
      </w:r>
    </w:p>
    <w:p w:rsidR="006E0C50" w:rsidRDefault="006E0C50" w:rsidP="006E0C50">
      <w:pPr>
        <w:rPr>
          <w:sz w:val="22"/>
          <w:szCs w:val="22"/>
        </w:rPr>
      </w:pPr>
    </w:p>
    <w:p w:rsidR="006E0C50" w:rsidRPr="004F1AF1" w:rsidRDefault="006E0C50" w:rsidP="006E0C50">
      <w:pPr>
        <w:jc w:val="center"/>
        <w:rPr>
          <w:sz w:val="22"/>
          <w:szCs w:val="22"/>
        </w:rPr>
      </w:pPr>
      <w:r w:rsidRPr="004F1AF1">
        <w:rPr>
          <w:sz w:val="22"/>
          <w:szCs w:val="22"/>
        </w:rPr>
        <w:t>ЮРИДИЧЕСКИЕ АДРЕСА СТОРОН:</w:t>
      </w:r>
    </w:p>
    <w:p w:rsidR="006E0C50" w:rsidRPr="004F1AF1" w:rsidRDefault="006E0C50" w:rsidP="006E0C50">
      <w:pPr>
        <w:rPr>
          <w:sz w:val="22"/>
          <w:szCs w:val="22"/>
        </w:rPr>
      </w:pPr>
    </w:p>
    <w:p w:rsidR="00E06F8E" w:rsidRDefault="006E0C50" w:rsidP="00E06F8E">
      <w:pPr>
        <w:pStyle w:val="ConsNormal"/>
        <w:widowControl/>
        <w:ind w:right="-850" w:firstLine="540"/>
        <w:jc w:val="both"/>
        <w:rPr>
          <w:rFonts w:ascii="Times New Roman" w:hAnsi="Times New Roman"/>
          <w:sz w:val="22"/>
        </w:rPr>
      </w:pPr>
      <w:r w:rsidRPr="007E7F6B">
        <w:rPr>
          <w:rFonts w:ascii="Times New Roman" w:hAnsi="Times New Roman"/>
          <w:sz w:val="22"/>
          <w:szCs w:val="22"/>
        </w:rPr>
        <w:t>Арендодатель:</w:t>
      </w:r>
      <w:r>
        <w:rPr>
          <w:sz w:val="22"/>
          <w:szCs w:val="22"/>
        </w:rPr>
        <w:t xml:space="preserve"> </w:t>
      </w:r>
      <w:r w:rsidR="00E06F8E">
        <w:rPr>
          <w:rFonts w:ascii="Times New Roman" w:hAnsi="Times New Roman"/>
          <w:sz w:val="22"/>
        </w:rPr>
        <w:t xml:space="preserve">Администрация Курбского сельского поселения Ярославского муниципального района Ярославской области. </w:t>
      </w:r>
    </w:p>
    <w:p w:rsidR="00E06F8E" w:rsidRDefault="00E06F8E" w:rsidP="00E06F8E">
      <w:pPr>
        <w:pStyle w:val="ConsNormal"/>
        <w:widowControl/>
        <w:ind w:right="-850" w:firstLine="540"/>
        <w:jc w:val="both"/>
        <w:rPr>
          <w:rFonts w:ascii="Times New Roman" w:hAnsi="Times New Roman"/>
          <w:sz w:val="22"/>
        </w:rPr>
      </w:pPr>
      <w:r>
        <w:rPr>
          <w:rFonts w:ascii="Times New Roman" w:hAnsi="Times New Roman"/>
          <w:sz w:val="22"/>
        </w:rPr>
        <w:t xml:space="preserve"> 150533, с. Курба  ул. Ярославская, д.13.</w:t>
      </w:r>
    </w:p>
    <w:p w:rsidR="006E0C50" w:rsidRDefault="006E0C50" w:rsidP="006E0C50">
      <w:pPr>
        <w:pStyle w:val="ConsNormal"/>
        <w:widowControl/>
        <w:ind w:firstLine="0"/>
        <w:jc w:val="both"/>
        <w:rPr>
          <w:rFonts w:ascii="Times New Roman" w:hAnsi="Times New Roman"/>
          <w:sz w:val="22"/>
        </w:rPr>
      </w:pPr>
    </w:p>
    <w:p w:rsidR="006E0C50" w:rsidRPr="00E91DC1" w:rsidRDefault="006E0C50" w:rsidP="006E0C50">
      <w:pPr>
        <w:widowControl w:val="0"/>
        <w:ind w:firstLine="426"/>
        <w:jc w:val="both"/>
        <w:rPr>
          <w:sz w:val="22"/>
          <w:szCs w:val="22"/>
        </w:rPr>
      </w:pPr>
      <w:r w:rsidRPr="00E91DC1">
        <w:rPr>
          <w:sz w:val="22"/>
          <w:szCs w:val="22"/>
        </w:rPr>
        <w:t>Юридический и почтовый адрес: 150</w:t>
      </w:r>
      <w:r w:rsidR="002C15A4">
        <w:rPr>
          <w:sz w:val="22"/>
          <w:szCs w:val="22"/>
        </w:rPr>
        <w:t>53</w:t>
      </w:r>
      <w:r w:rsidRPr="00E91DC1">
        <w:rPr>
          <w:sz w:val="22"/>
          <w:szCs w:val="22"/>
        </w:rPr>
        <w:t xml:space="preserve">3, </w:t>
      </w:r>
      <w:r w:rsidR="002C15A4">
        <w:rPr>
          <w:sz w:val="22"/>
          <w:szCs w:val="22"/>
        </w:rPr>
        <w:t xml:space="preserve">Ярославская обл., Ярославский р-н., с.Курба </w:t>
      </w:r>
      <w:proofErr w:type="spellStart"/>
      <w:r w:rsidR="002C15A4">
        <w:rPr>
          <w:sz w:val="22"/>
          <w:szCs w:val="22"/>
        </w:rPr>
        <w:t>ул</w:t>
      </w:r>
      <w:proofErr w:type="gramStart"/>
      <w:r w:rsidR="002C15A4">
        <w:rPr>
          <w:sz w:val="22"/>
          <w:szCs w:val="22"/>
        </w:rPr>
        <w:t>.Я</w:t>
      </w:r>
      <w:proofErr w:type="gramEnd"/>
      <w:r w:rsidR="002C15A4">
        <w:rPr>
          <w:sz w:val="22"/>
          <w:szCs w:val="22"/>
        </w:rPr>
        <w:t>рославская</w:t>
      </w:r>
      <w:proofErr w:type="spellEnd"/>
      <w:r w:rsidR="002C15A4">
        <w:rPr>
          <w:sz w:val="22"/>
          <w:szCs w:val="22"/>
        </w:rPr>
        <w:t xml:space="preserve"> д.13</w:t>
      </w:r>
      <w:r w:rsidRPr="00E91DC1">
        <w:rPr>
          <w:sz w:val="22"/>
          <w:szCs w:val="22"/>
        </w:rPr>
        <w:t>.</w:t>
      </w:r>
    </w:p>
    <w:p w:rsidR="002C15A4" w:rsidRPr="002C15A4" w:rsidRDefault="002C15A4" w:rsidP="006E0C50">
      <w:pPr>
        <w:widowControl w:val="0"/>
        <w:jc w:val="both"/>
        <w:rPr>
          <w:bCs/>
          <w:sz w:val="22"/>
        </w:rPr>
      </w:pPr>
      <w:proofErr w:type="gramStart"/>
      <w:r w:rsidRPr="002C15A4">
        <w:rPr>
          <w:bCs/>
          <w:sz w:val="22"/>
        </w:rPr>
        <w:t>УФК по Ярославской области (УФ  Администрации ЯМР ЯО, Администрация Курбского сельского поселения л/с 838010010</w:t>
      </w:r>
      <w:proofErr w:type="gramEnd"/>
    </w:p>
    <w:p w:rsidR="006E0C50" w:rsidRPr="00E91DC1" w:rsidRDefault="006E0C50" w:rsidP="006E0C50">
      <w:pPr>
        <w:widowControl w:val="0"/>
        <w:jc w:val="both"/>
        <w:rPr>
          <w:snapToGrid w:val="0"/>
          <w:sz w:val="22"/>
          <w:szCs w:val="22"/>
        </w:rPr>
      </w:pPr>
      <w:r w:rsidRPr="00E91DC1">
        <w:rPr>
          <w:snapToGrid w:val="0"/>
          <w:sz w:val="22"/>
          <w:szCs w:val="22"/>
        </w:rPr>
        <w:t>ИНН 76270</w:t>
      </w:r>
      <w:r w:rsidR="002C15A4">
        <w:rPr>
          <w:snapToGrid w:val="0"/>
          <w:sz w:val="22"/>
          <w:szCs w:val="22"/>
        </w:rPr>
        <w:t>29241  КПП 7627</w:t>
      </w:r>
      <w:r w:rsidRPr="00E91DC1">
        <w:rPr>
          <w:snapToGrid w:val="0"/>
          <w:sz w:val="22"/>
          <w:szCs w:val="22"/>
        </w:rPr>
        <w:t xml:space="preserve">01001 </w:t>
      </w:r>
    </w:p>
    <w:p w:rsidR="006E0C50" w:rsidRPr="00E91DC1" w:rsidRDefault="006E0C50" w:rsidP="006E0C50">
      <w:pPr>
        <w:widowControl w:val="0"/>
        <w:jc w:val="both"/>
        <w:rPr>
          <w:snapToGrid w:val="0"/>
          <w:sz w:val="22"/>
          <w:szCs w:val="22"/>
        </w:rPr>
      </w:pPr>
      <w:proofErr w:type="gramStart"/>
      <w:r w:rsidRPr="00E91DC1">
        <w:rPr>
          <w:snapToGrid w:val="0"/>
          <w:sz w:val="22"/>
          <w:szCs w:val="22"/>
        </w:rPr>
        <w:t>Р</w:t>
      </w:r>
      <w:proofErr w:type="gramEnd"/>
      <w:r w:rsidRPr="00E91DC1">
        <w:rPr>
          <w:snapToGrid w:val="0"/>
          <w:sz w:val="22"/>
          <w:szCs w:val="22"/>
        </w:rPr>
        <w:t xml:space="preserve">/с </w:t>
      </w:r>
      <w:r w:rsidR="002C15A4" w:rsidRPr="002C15A4">
        <w:rPr>
          <w:bCs/>
          <w:sz w:val="22"/>
        </w:rPr>
        <w:t>40204810100000000129</w:t>
      </w:r>
    </w:p>
    <w:p w:rsidR="006E0C50" w:rsidRPr="00E91DC1" w:rsidRDefault="006E0C50" w:rsidP="006E0C50">
      <w:pPr>
        <w:widowControl w:val="0"/>
        <w:jc w:val="both"/>
        <w:rPr>
          <w:snapToGrid w:val="0"/>
          <w:sz w:val="22"/>
          <w:szCs w:val="22"/>
        </w:rPr>
      </w:pPr>
      <w:proofErr w:type="gramStart"/>
      <w:r w:rsidRPr="00E91DC1">
        <w:rPr>
          <w:snapToGrid w:val="0"/>
          <w:sz w:val="22"/>
          <w:szCs w:val="22"/>
        </w:rPr>
        <w:t>ГРКЦ ГУ Банка России по Ярославской обл. г. Ярославль</w:t>
      </w:r>
      <w:proofErr w:type="gramEnd"/>
    </w:p>
    <w:p w:rsidR="006E0C50" w:rsidRPr="00E91DC1" w:rsidRDefault="006E0C50" w:rsidP="006E0C50">
      <w:pPr>
        <w:pStyle w:val="ConsNormal"/>
        <w:widowControl/>
        <w:ind w:firstLine="0"/>
        <w:jc w:val="both"/>
        <w:rPr>
          <w:rFonts w:ascii="Times New Roman" w:hAnsi="Times New Roman"/>
          <w:sz w:val="22"/>
        </w:rPr>
      </w:pPr>
      <w:r w:rsidRPr="00E91DC1">
        <w:rPr>
          <w:rFonts w:ascii="Times New Roman" w:hAnsi="Times New Roman"/>
          <w:sz w:val="22"/>
          <w:szCs w:val="22"/>
        </w:rPr>
        <w:t>БИК 047888001</w:t>
      </w:r>
    </w:p>
    <w:p w:rsidR="006E0C50" w:rsidRDefault="006E0C50" w:rsidP="006E0C50">
      <w:pPr>
        <w:pStyle w:val="ConsNormal"/>
        <w:widowControl/>
        <w:ind w:firstLine="0"/>
        <w:jc w:val="both"/>
        <w:rPr>
          <w:rFonts w:ascii="Times New Roman" w:hAnsi="Times New Roman"/>
          <w:sz w:val="22"/>
        </w:rPr>
      </w:pPr>
    </w:p>
    <w:p w:rsidR="006E0C50" w:rsidRPr="004F1AF1" w:rsidRDefault="006E0C50" w:rsidP="006E0C50">
      <w:pPr>
        <w:rPr>
          <w:sz w:val="22"/>
          <w:szCs w:val="22"/>
        </w:rPr>
      </w:pPr>
    </w:p>
    <w:p w:rsidR="006E0C50" w:rsidRPr="004F1AF1" w:rsidRDefault="006E0C50" w:rsidP="006E0C50">
      <w:pPr>
        <w:rPr>
          <w:rFonts w:ascii="Times New Roman CYR" w:hAnsi="Times New Roman CYR" w:cs="Times New Roman CYR"/>
          <w:sz w:val="22"/>
          <w:szCs w:val="22"/>
        </w:rPr>
      </w:pPr>
      <w:r w:rsidRPr="004F1AF1">
        <w:rPr>
          <w:sz w:val="22"/>
          <w:szCs w:val="22"/>
        </w:rPr>
        <w:t>Арендатор:</w:t>
      </w:r>
      <w:r w:rsidRPr="004F1AF1">
        <w:rPr>
          <w:rFonts w:ascii="Times New Roman CYR" w:hAnsi="Times New Roman CYR" w:cs="Times New Roman CYR"/>
          <w:sz w:val="22"/>
          <w:szCs w:val="22"/>
        </w:rPr>
        <w:t xml:space="preserve"> _________________________</w:t>
      </w:r>
      <w:r>
        <w:rPr>
          <w:rFonts w:ascii="Times New Roman CYR" w:hAnsi="Times New Roman CYR" w:cs="Times New Roman CYR"/>
          <w:sz w:val="22"/>
          <w:szCs w:val="22"/>
        </w:rPr>
        <w:t>____________________</w:t>
      </w:r>
      <w:r w:rsidRPr="004F1AF1">
        <w:rPr>
          <w:rFonts w:ascii="Times New Roman CYR" w:hAnsi="Times New Roman CYR" w:cs="Times New Roman CYR"/>
          <w:sz w:val="22"/>
          <w:szCs w:val="22"/>
        </w:rPr>
        <w:t>__________________________________</w:t>
      </w:r>
    </w:p>
    <w:p w:rsidR="006E0C50" w:rsidRPr="004F1AF1" w:rsidRDefault="006E0C50" w:rsidP="006E0C50">
      <w:pPr>
        <w:tabs>
          <w:tab w:val="left" w:pos="142"/>
        </w:tabs>
        <w:rPr>
          <w:rFonts w:ascii="Times New Roman CYR" w:hAnsi="Times New Roman CYR" w:cs="Times New Roman CYR"/>
          <w:sz w:val="22"/>
          <w:szCs w:val="22"/>
        </w:rPr>
      </w:pPr>
      <w:r w:rsidRPr="004F1AF1">
        <w:rPr>
          <w:rFonts w:ascii="Times New Roman CYR" w:hAnsi="Times New Roman CYR" w:cs="Times New Roman CYR"/>
          <w:sz w:val="22"/>
          <w:szCs w:val="22"/>
        </w:rPr>
        <w:t>___________________________________</w:t>
      </w:r>
      <w:r>
        <w:rPr>
          <w:rFonts w:ascii="Times New Roman CYR" w:hAnsi="Times New Roman CYR" w:cs="Times New Roman CYR"/>
          <w:sz w:val="22"/>
          <w:szCs w:val="22"/>
        </w:rPr>
        <w:t>___________</w:t>
      </w:r>
      <w:r w:rsidRPr="004F1AF1">
        <w:rPr>
          <w:rFonts w:ascii="Times New Roman CYR" w:hAnsi="Times New Roman CYR" w:cs="Times New Roman CYR"/>
          <w:sz w:val="22"/>
          <w:szCs w:val="22"/>
        </w:rPr>
        <w:t>___________________________________________</w:t>
      </w:r>
    </w:p>
    <w:p w:rsidR="006E0C50" w:rsidRDefault="006E0C50" w:rsidP="006E0C50">
      <w:pPr>
        <w:rPr>
          <w:rFonts w:ascii="Times New Roman CYR" w:hAnsi="Times New Roman CYR" w:cs="Times New Roman CYR"/>
          <w:sz w:val="22"/>
          <w:szCs w:val="22"/>
        </w:rPr>
      </w:pPr>
    </w:p>
    <w:p w:rsidR="006E0C50" w:rsidRPr="004F1AF1" w:rsidRDefault="006E0C50" w:rsidP="006E0C50">
      <w:pPr>
        <w:rPr>
          <w:rFonts w:ascii="Times New Roman CYR" w:hAnsi="Times New Roman CYR" w:cs="Times New Roman CYR"/>
          <w:sz w:val="22"/>
          <w:szCs w:val="22"/>
        </w:rPr>
      </w:pPr>
    </w:p>
    <w:p w:rsidR="006E0C50" w:rsidRPr="004F1AF1" w:rsidRDefault="006E0C50" w:rsidP="006E0C50">
      <w:pPr>
        <w:jc w:val="center"/>
        <w:rPr>
          <w:sz w:val="22"/>
          <w:szCs w:val="22"/>
        </w:rPr>
      </w:pPr>
      <w:r w:rsidRPr="004F1AF1">
        <w:rPr>
          <w:sz w:val="22"/>
          <w:szCs w:val="22"/>
        </w:rPr>
        <w:t>ПОДПИСИ СТОРОН:</w:t>
      </w:r>
    </w:p>
    <w:p w:rsidR="006E0C50" w:rsidRPr="004F1AF1" w:rsidRDefault="006E0C50" w:rsidP="006E0C50">
      <w:pPr>
        <w:jc w:val="center"/>
        <w:rPr>
          <w:sz w:val="22"/>
          <w:szCs w:val="22"/>
        </w:rPr>
      </w:pPr>
    </w:p>
    <w:tbl>
      <w:tblPr>
        <w:tblW w:w="0" w:type="auto"/>
        <w:tblInd w:w="105" w:type="dxa"/>
        <w:tblLayout w:type="fixed"/>
        <w:tblCellMar>
          <w:left w:w="105" w:type="dxa"/>
          <w:right w:w="105" w:type="dxa"/>
        </w:tblCellMar>
        <w:tblLook w:val="0000" w:firstRow="0" w:lastRow="0" w:firstColumn="0" w:lastColumn="0" w:noHBand="0" w:noVBand="0"/>
      </w:tblPr>
      <w:tblGrid>
        <w:gridCol w:w="5387"/>
        <w:gridCol w:w="4515"/>
      </w:tblGrid>
      <w:tr w:rsidR="006E0C50" w:rsidRPr="004F1AF1" w:rsidTr="006A0D82">
        <w:tc>
          <w:tcPr>
            <w:tcW w:w="5387" w:type="dxa"/>
            <w:tcBorders>
              <w:top w:val="nil"/>
              <w:left w:val="nil"/>
              <w:bottom w:val="nil"/>
              <w:right w:val="nil"/>
            </w:tcBorders>
          </w:tcPr>
          <w:p w:rsidR="006E0C50" w:rsidRDefault="006E0C50" w:rsidP="006A0D82">
            <w:pPr>
              <w:rPr>
                <w:sz w:val="22"/>
                <w:szCs w:val="22"/>
              </w:rPr>
            </w:pPr>
            <w:r w:rsidRPr="004F1AF1">
              <w:rPr>
                <w:sz w:val="22"/>
                <w:szCs w:val="22"/>
              </w:rPr>
              <w:t>Арендодатель:</w:t>
            </w:r>
          </w:p>
          <w:p w:rsidR="006E0C50" w:rsidRPr="004F1AF1" w:rsidRDefault="006E0C50" w:rsidP="006A0D82">
            <w:pPr>
              <w:rPr>
                <w:sz w:val="22"/>
                <w:szCs w:val="22"/>
              </w:rPr>
            </w:pPr>
          </w:p>
          <w:p w:rsidR="006E0C50" w:rsidRDefault="002C15A4" w:rsidP="006A0D82">
            <w:pPr>
              <w:rPr>
                <w:sz w:val="22"/>
                <w:szCs w:val="22"/>
              </w:rPr>
            </w:pPr>
            <w:r>
              <w:rPr>
                <w:sz w:val="22"/>
              </w:rPr>
              <w:t>Глава Курбского сельского поселения</w:t>
            </w:r>
          </w:p>
          <w:p w:rsidR="006E0C50" w:rsidRPr="004F1AF1" w:rsidRDefault="006E0C50" w:rsidP="006A0D82">
            <w:pPr>
              <w:rPr>
                <w:sz w:val="22"/>
                <w:szCs w:val="22"/>
              </w:rPr>
            </w:pPr>
            <w:r w:rsidRPr="004F1AF1">
              <w:rPr>
                <w:sz w:val="22"/>
                <w:szCs w:val="22"/>
              </w:rPr>
              <w:t>_______________________</w:t>
            </w:r>
            <w:r>
              <w:rPr>
                <w:sz w:val="22"/>
                <w:szCs w:val="22"/>
              </w:rPr>
              <w:t xml:space="preserve"> </w:t>
            </w:r>
            <w:r w:rsidR="002C15A4">
              <w:rPr>
                <w:sz w:val="22"/>
                <w:szCs w:val="22"/>
              </w:rPr>
              <w:t>Е</w:t>
            </w:r>
            <w:r>
              <w:rPr>
                <w:sz w:val="22"/>
                <w:szCs w:val="22"/>
              </w:rPr>
              <w:t>.</w:t>
            </w:r>
            <w:r w:rsidR="002C15A4">
              <w:rPr>
                <w:sz w:val="22"/>
                <w:szCs w:val="22"/>
              </w:rPr>
              <w:t>К</w:t>
            </w:r>
            <w:r>
              <w:rPr>
                <w:sz w:val="22"/>
                <w:szCs w:val="22"/>
              </w:rPr>
              <w:t>.</w:t>
            </w:r>
            <w:r w:rsidR="002C15A4">
              <w:rPr>
                <w:sz w:val="22"/>
                <w:szCs w:val="22"/>
              </w:rPr>
              <w:t>Королев</w:t>
            </w:r>
          </w:p>
          <w:p w:rsidR="006E0C50" w:rsidRPr="004F1AF1" w:rsidRDefault="006E0C50" w:rsidP="006A0D82">
            <w:pPr>
              <w:rPr>
                <w:sz w:val="22"/>
                <w:szCs w:val="22"/>
              </w:rPr>
            </w:pPr>
            <w:r w:rsidRPr="004F1AF1">
              <w:rPr>
                <w:sz w:val="22"/>
                <w:szCs w:val="22"/>
              </w:rPr>
              <w:t>«____»______________</w:t>
            </w:r>
            <w:r>
              <w:rPr>
                <w:sz w:val="22"/>
                <w:szCs w:val="22"/>
              </w:rPr>
              <w:t>201</w:t>
            </w:r>
            <w:r w:rsidR="002C15A4">
              <w:rPr>
                <w:sz w:val="22"/>
                <w:szCs w:val="22"/>
              </w:rPr>
              <w:t>4</w:t>
            </w:r>
            <w:r>
              <w:rPr>
                <w:sz w:val="22"/>
                <w:szCs w:val="22"/>
              </w:rPr>
              <w:t xml:space="preserve"> </w:t>
            </w:r>
            <w:r w:rsidRPr="004F1AF1">
              <w:rPr>
                <w:sz w:val="22"/>
                <w:szCs w:val="22"/>
              </w:rPr>
              <w:t>года</w:t>
            </w:r>
          </w:p>
          <w:p w:rsidR="006E0C50" w:rsidRPr="004F1AF1" w:rsidRDefault="006E0C50" w:rsidP="006A0D82">
            <w:pPr>
              <w:rPr>
                <w:sz w:val="22"/>
                <w:szCs w:val="22"/>
              </w:rPr>
            </w:pPr>
          </w:p>
          <w:p w:rsidR="006E0C50" w:rsidRPr="004F1AF1" w:rsidRDefault="006E0C50" w:rsidP="006A0D82">
            <w:pPr>
              <w:rPr>
                <w:sz w:val="22"/>
                <w:szCs w:val="22"/>
              </w:rPr>
            </w:pPr>
            <w:r w:rsidRPr="004F1AF1">
              <w:rPr>
                <w:sz w:val="22"/>
                <w:szCs w:val="22"/>
              </w:rPr>
              <w:t>М.П.</w:t>
            </w:r>
          </w:p>
        </w:tc>
        <w:tc>
          <w:tcPr>
            <w:tcW w:w="4515" w:type="dxa"/>
            <w:tcBorders>
              <w:top w:val="nil"/>
              <w:left w:val="nil"/>
              <w:bottom w:val="nil"/>
              <w:right w:val="nil"/>
            </w:tcBorders>
          </w:tcPr>
          <w:p w:rsidR="006E0C50" w:rsidRPr="004F1AF1" w:rsidRDefault="006E0C50" w:rsidP="006A0D82">
            <w:pPr>
              <w:rPr>
                <w:rFonts w:ascii="Times New Roman CYR" w:hAnsi="Times New Roman CYR" w:cs="Times New Roman CYR"/>
                <w:sz w:val="22"/>
                <w:szCs w:val="22"/>
              </w:rPr>
            </w:pPr>
            <w:r w:rsidRPr="004F1AF1">
              <w:rPr>
                <w:sz w:val="22"/>
                <w:szCs w:val="22"/>
              </w:rPr>
              <w:t>Арендатор:</w:t>
            </w:r>
          </w:p>
          <w:p w:rsidR="006E0C50" w:rsidRDefault="006E0C50" w:rsidP="006A0D82">
            <w:pPr>
              <w:rPr>
                <w:rFonts w:ascii="Times New Roman CYR" w:hAnsi="Times New Roman CYR" w:cs="Times New Roman CYR"/>
                <w:sz w:val="22"/>
                <w:szCs w:val="22"/>
              </w:rPr>
            </w:pPr>
          </w:p>
          <w:p w:rsidR="006E0C50" w:rsidRPr="004F1AF1" w:rsidRDefault="006E0C50" w:rsidP="006A0D82">
            <w:pPr>
              <w:rPr>
                <w:rFonts w:ascii="Times New Roman CYR" w:hAnsi="Times New Roman CYR" w:cs="Times New Roman CYR"/>
                <w:sz w:val="22"/>
                <w:szCs w:val="22"/>
              </w:rPr>
            </w:pPr>
            <w:r w:rsidRPr="004F1AF1">
              <w:rPr>
                <w:rFonts w:ascii="Times New Roman CYR" w:hAnsi="Times New Roman CYR" w:cs="Times New Roman CYR"/>
                <w:sz w:val="22"/>
                <w:szCs w:val="22"/>
              </w:rPr>
              <w:t>______________________________</w:t>
            </w:r>
          </w:p>
          <w:p w:rsidR="006E0C50" w:rsidRPr="004F1AF1" w:rsidRDefault="006E0C50" w:rsidP="006A0D82">
            <w:pPr>
              <w:rPr>
                <w:sz w:val="22"/>
                <w:szCs w:val="22"/>
              </w:rPr>
            </w:pPr>
            <w:r w:rsidRPr="004F1AF1">
              <w:rPr>
                <w:rFonts w:ascii="Times New Roman CYR" w:hAnsi="Times New Roman CYR" w:cs="Times New Roman CYR"/>
                <w:sz w:val="22"/>
                <w:szCs w:val="22"/>
              </w:rPr>
              <w:t>______________________________</w:t>
            </w:r>
          </w:p>
          <w:p w:rsidR="006E0C50" w:rsidRPr="004F1AF1" w:rsidRDefault="006E0C50" w:rsidP="006A0D82">
            <w:pPr>
              <w:rPr>
                <w:sz w:val="22"/>
                <w:szCs w:val="22"/>
              </w:rPr>
            </w:pPr>
            <w:r w:rsidRPr="004F1AF1">
              <w:rPr>
                <w:sz w:val="22"/>
                <w:szCs w:val="22"/>
              </w:rPr>
              <w:t>______________________________</w:t>
            </w:r>
          </w:p>
          <w:p w:rsidR="006E0C50" w:rsidRPr="004F1AF1" w:rsidRDefault="006E0C50" w:rsidP="006A0D82">
            <w:pPr>
              <w:rPr>
                <w:sz w:val="22"/>
                <w:szCs w:val="22"/>
              </w:rPr>
            </w:pPr>
            <w:r w:rsidRPr="004F1AF1">
              <w:rPr>
                <w:sz w:val="22"/>
                <w:szCs w:val="22"/>
              </w:rPr>
              <w:t>«____»______________</w:t>
            </w:r>
            <w:r>
              <w:rPr>
                <w:sz w:val="22"/>
                <w:szCs w:val="22"/>
              </w:rPr>
              <w:t>201</w:t>
            </w:r>
            <w:r w:rsidR="002C15A4">
              <w:rPr>
                <w:sz w:val="22"/>
                <w:szCs w:val="22"/>
              </w:rPr>
              <w:t>4</w:t>
            </w:r>
            <w:r>
              <w:rPr>
                <w:sz w:val="22"/>
                <w:szCs w:val="22"/>
              </w:rPr>
              <w:t xml:space="preserve"> </w:t>
            </w:r>
            <w:r w:rsidRPr="004F1AF1">
              <w:rPr>
                <w:sz w:val="22"/>
                <w:szCs w:val="22"/>
              </w:rPr>
              <w:t>года</w:t>
            </w:r>
          </w:p>
          <w:p w:rsidR="006E0C50" w:rsidRPr="004F1AF1" w:rsidRDefault="006E0C50" w:rsidP="006A0D82">
            <w:pPr>
              <w:rPr>
                <w:sz w:val="22"/>
                <w:szCs w:val="22"/>
              </w:rPr>
            </w:pPr>
          </w:p>
          <w:p w:rsidR="006E0C50" w:rsidRPr="004F1AF1" w:rsidRDefault="006E0C50" w:rsidP="006A0D82">
            <w:pPr>
              <w:rPr>
                <w:sz w:val="22"/>
                <w:szCs w:val="22"/>
              </w:rPr>
            </w:pPr>
            <w:r w:rsidRPr="004F1AF1">
              <w:rPr>
                <w:sz w:val="22"/>
                <w:szCs w:val="22"/>
              </w:rPr>
              <w:t>М.П.</w:t>
            </w:r>
          </w:p>
        </w:tc>
      </w:tr>
    </w:tbl>
    <w:p w:rsidR="006E0C50" w:rsidRDefault="006E0C50" w:rsidP="006E0C50">
      <w:pPr>
        <w:rPr>
          <w:rFonts w:ascii="Times New Roman CYR" w:hAnsi="Times New Roman CYR" w:cs="Times New Roman CYR"/>
          <w:sz w:val="26"/>
          <w:szCs w:val="26"/>
        </w:rPr>
        <w:sectPr w:rsidR="006E0C50" w:rsidSect="006A0D82">
          <w:pgSz w:w="11907" w:h="16840"/>
          <w:pgMar w:top="709" w:right="567" w:bottom="284" w:left="1418" w:header="907" w:footer="544" w:gutter="0"/>
          <w:cols w:space="720"/>
          <w:docGrid w:linePitch="326"/>
        </w:sectPr>
      </w:pPr>
    </w:p>
    <w:p w:rsidR="006E0C50" w:rsidRDefault="006E0C50" w:rsidP="006E0C50">
      <w:pPr>
        <w:pStyle w:val="ConsPlusNonformat"/>
        <w:widowControl/>
        <w:ind w:left="142"/>
        <w:jc w:val="right"/>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 1 </w:t>
      </w:r>
    </w:p>
    <w:p w:rsidR="006E0C50" w:rsidRDefault="006E0C50" w:rsidP="006E0C50">
      <w:pPr>
        <w:pStyle w:val="ConsPlusNonformat"/>
        <w:widowControl/>
        <w:ind w:left="142"/>
        <w:jc w:val="right"/>
        <w:rPr>
          <w:rFonts w:ascii="Times New Roman" w:hAnsi="Times New Roman" w:cs="Times New Roman"/>
          <w:sz w:val="22"/>
          <w:szCs w:val="22"/>
        </w:rPr>
      </w:pPr>
      <w:r>
        <w:rPr>
          <w:rFonts w:ascii="Times New Roman" w:hAnsi="Times New Roman" w:cs="Times New Roman"/>
          <w:sz w:val="22"/>
          <w:szCs w:val="22"/>
        </w:rPr>
        <w:t>к договору аренды</w:t>
      </w:r>
    </w:p>
    <w:p w:rsidR="006E0C50" w:rsidRDefault="006E0C50" w:rsidP="006E0C50">
      <w:pPr>
        <w:pStyle w:val="ConsPlusNonformat"/>
        <w:widowControl/>
        <w:ind w:left="142"/>
        <w:jc w:val="right"/>
        <w:rPr>
          <w:rFonts w:ascii="Times New Roman" w:hAnsi="Times New Roman" w:cs="Times New Roman"/>
          <w:sz w:val="22"/>
          <w:szCs w:val="22"/>
        </w:rPr>
      </w:pPr>
      <w:r>
        <w:rPr>
          <w:rFonts w:ascii="Times New Roman" w:hAnsi="Times New Roman" w:cs="Times New Roman"/>
          <w:sz w:val="22"/>
          <w:szCs w:val="22"/>
        </w:rPr>
        <w:t>от__________ № ____</w:t>
      </w:r>
    </w:p>
    <w:p w:rsidR="006E0C50" w:rsidRDefault="006E0C50" w:rsidP="006E0C50">
      <w:pPr>
        <w:pStyle w:val="ConsPlusNonformat"/>
        <w:widowControl/>
        <w:ind w:left="142"/>
        <w:jc w:val="center"/>
        <w:rPr>
          <w:rFonts w:ascii="Times New Roman" w:hAnsi="Times New Roman" w:cs="Times New Roman"/>
          <w:sz w:val="22"/>
          <w:szCs w:val="22"/>
        </w:rPr>
      </w:pPr>
    </w:p>
    <w:p w:rsidR="006E0C50" w:rsidRDefault="006E0C50" w:rsidP="006E0C50">
      <w:pPr>
        <w:pStyle w:val="ConsPlusNonformat"/>
        <w:widowControl/>
        <w:ind w:left="142"/>
        <w:jc w:val="center"/>
        <w:rPr>
          <w:rFonts w:ascii="Times New Roman" w:hAnsi="Times New Roman" w:cs="Times New Roman"/>
          <w:sz w:val="22"/>
          <w:szCs w:val="22"/>
        </w:rPr>
      </w:pPr>
    </w:p>
    <w:p w:rsidR="006E0C50" w:rsidRPr="008B25F8" w:rsidRDefault="006E0C50" w:rsidP="006E0C50">
      <w:pPr>
        <w:pStyle w:val="ConsPlusNonformat"/>
        <w:widowControl/>
        <w:ind w:left="142"/>
        <w:jc w:val="center"/>
        <w:rPr>
          <w:rFonts w:ascii="Times New Roman" w:hAnsi="Times New Roman" w:cs="Times New Roman"/>
          <w:sz w:val="22"/>
          <w:szCs w:val="22"/>
        </w:rPr>
      </w:pPr>
      <w:r w:rsidRPr="008B25F8">
        <w:rPr>
          <w:rFonts w:ascii="Times New Roman" w:hAnsi="Times New Roman" w:cs="Times New Roman"/>
          <w:sz w:val="22"/>
          <w:szCs w:val="22"/>
        </w:rPr>
        <w:t>АКТ</w:t>
      </w:r>
    </w:p>
    <w:p w:rsidR="006E0C50" w:rsidRDefault="006E0C50" w:rsidP="006E0C50">
      <w:pPr>
        <w:pStyle w:val="ConsPlusNonformat"/>
        <w:widowControl/>
        <w:ind w:left="142"/>
        <w:jc w:val="center"/>
        <w:rPr>
          <w:rFonts w:ascii="Times New Roman" w:hAnsi="Times New Roman" w:cs="Times New Roman"/>
          <w:sz w:val="22"/>
          <w:szCs w:val="22"/>
        </w:rPr>
      </w:pPr>
      <w:r w:rsidRPr="008B25F8">
        <w:rPr>
          <w:rFonts w:ascii="Times New Roman" w:hAnsi="Times New Roman" w:cs="Times New Roman"/>
          <w:sz w:val="22"/>
          <w:szCs w:val="22"/>
        </w:rPr>
        <w:t>приёма-передачи в аренду</w:t>
      </w:r>
      <w:r>
        <w:rPr>
          <w:rFonts w:ascii="Times New Roman" w:hAnsi="Times New Roman" w:cs="Times New Roman"/>
          <w:sz w:val="22"/>
          <w:szCs w:val="22"/>
        </w:rPr>
        <w:t xml:space="preserve"> </w:t>
      </w:r>
      <w:r w:rsidRPr="008B25F8">
        <w:rPr>
          <w:rFonts w:ascii="Times New Roman" w:hAnsi="Times New Roman" w:cs="Times New Roman"/>
          <w:sz w:val="22"/>
          <w:szCs w:val="22"/>
        </w:rPr>
        <w:t>имущества</w:t>
      </w:r>
      <w:r>
        <w:rPr>
          <w:rFonts w:ascii="Times New Roman" w:hAnsi="Times New Roman" w:cs="Times New Roman"/>
          <w:sz w:val="22"/>
          <w:szCs w:val="22"/>
        </w:rPr>
        <w:t>, находящегося</w:t>
      </w:r>
    </w:p>
    <w:p w:rsidR="006E0C50" w:rsidRPr="008B25F8" w:rsidRDefault="006E0C50" w:rsidP="006E0C50">
      <w:pPr>
        <w:pStyle w:val="ConsPlusNonformat"/>
        <w:widowControl/>
        <w:ind w:left="142"/>
        <w:jc w:val="center"/>
        <w:rPr>
          <w:rFonts w:ascii="Times New Roman" w:hAnsi="Times New Roman" w:cs="Times New Roman"/>
          <w:sz w:val="22"/>
          <w:szCs w:val="22"/>
        </w:rPr>
      </w:pPr>
      <w:r>
        <w:rPr>
          <w:rFonts w:ascii="Times New Roman" w:hAnsi="Times New Roman" w:cs="Times New Roman"/>
          <w:sz w:val="22"/>
          <w:szCs w:val="22"/>
        </w:rPr>
        <w:t xml:space="preserve"> в собственности </w:t>
      </w:r>
      <w:r w:rsidR="009A7D05">
        <w:rPr>
          <w:rFonts w:ascii="Times New Roman" w:hAnsi="Times New Roman" w:cs="Times New Roman"/>
          <w:sz w:val="22"/>
          <w:szCs w:val="22"/>
        </w:rPr>
        <w:t>Курбского сельского поселения</w:t>
      </w:r>
    </w:p>
    <w:p w:rsidR="006E0C50" w:rsidRDefault="006E0C50" w:rsidP="006E0C50">
      <w:pPr>
        <w:pStyle w:val="ConsPlusNonformat"/>
        <w:widowControl/>
        <w:ind w:left="142"/>
        <w:jc w:val="center"/>
        <w:rPr>
          <w:rFonts w:ascii="Times New Roman" w:hAnsi="Times New Roman" w:cs="Times New Roman"/>
          <w:sz w:val="22"/>
          <w:szCs w:val="22"/>
        </w:rPr>
      </w:pPr>
    </w:p>
    <w:p w:rsidR="006E0C50" w:rsidRPr="008B25F8" w:rsidRDefault="006E0C50" w:rsidP="006E0C50">
      <w:pPr>
        <w:pStyle w:val="ConsPlusNonformat"/>
        <w:widowControl/>
        <w:ind w:left="142"/>
        <w:jc w:val="center"/>
        <w:rPr>
          <w:rFonts w:ascii="Times New Roman" w:hAnsi="Times New Roman" w:cs="Times New Roman"/>
          <w:sz w:val="22"/>
          <w:szCs w:val="22"/>
        </w:rPr>
      </w:pPr>
    </w:p>
    <w:tbl>
      <w:tblPr>
        <w:tblW w:w="0" w:type="auto"/>
        <w:tblLayout w:type="fixed"/>
        <w:tblCellMar>
          <w:left w:w="105" w:type="dxa"/>
          <w:right w:w="105" w:type="dxa"/>
        </w:tblCellMar>
        <w:tblLook w:val="0000" w:firstRow="0" w:lastRow="0" w:firstColumn="0" w:lastColumn="0" w:noHBand="0" w:noVBand="0"/>
      </w:tblPr>
      <w:tblGrid>
        <w:gridCol w:w="4320"/>
        <w:gridCol w:w="6275"/>
      </w:tblGrid>
      <w:tr w:rsidR="006E0C50" w:rsidRPr="008B25F8" w:rsidTr="006A0D82">
        <w:tc>
          <w:tcPr>
            <w:tcW w:w="4320" w:type="dxa"/>
            <w:tcBorders>
              <w:top w:val="nil"/>
              <w:left w:val="nil"/>
              <w:bottom w:val="nil"/>
              <w:right w:val="nil"/>
            </w:tcBorders>
          </w:tcPr>
          <w:p w:rsidR="006E0C50" w:rsidRPr="008B25F8" w:rsidRDefault="008A770A" w:rsidP="006A0D82">
            <w:pPr>
              <w:pStyle w:val="ConsPlusNonformat"/>
              <w:widowControl/>
              <w:ind w:left="142"/>
              <w:rPr>
                <w:rFonts w:ascii="Times New Roman" w:hAnsi="Times New Roman" w:cs="Times New Roman"/>
                <w:sz w:val="22"/>
                <w:szCs w:val="22"/>
              </w:rPr>
            </w:pPr>
            <w:proofErr w:type="gramStart"/>
            <w:r>
              <w:rPr>
                <w:rFonts w:ascii="Times New Roman" w:hAnsi="Times New Roman" w:cs="Times New Roman"/>
                <w:sz w:val="22"/>
                <w:szCs w:val="22"/>
              </w:rPr>
              <w:t>с</w:t>
            </w:r>
            <w:proofErr w:type="gramEnd"/>
            <w:r w:rsidR="006E0C50" w:rsidRPr="008B25F8">
              <w:rPr>
                <w:rFonts w:ascii="Times New Roman" w:hAnsi="Times New Roman" w:cs="Times New Roman"/>
                <w:sz w:val="22"/>
                <w:szCs w:val="22"/>
              </w:rPr>
              <w:t xml:space="preserve">. </w:t>
            </w:r>
            <w:r>
              <w:rPr>
                <w:rFonts w:ascii="Times New Roman" w:hAnsi="Times New Roman" w:cs="Times New Roman"/>
                <w:sz w:val="22"/>
                <w:szCs w:val="22"/>
              </w:rPr>
              <w:t>Курба</w:t>
            </w:r>
          </w:p>
          <w:p w:rsidR="006E0C50" w:rsidRPr="008B25F8" w:rsidRDefault="006E0C50" w:rsidP="006A0D82">
            <w:pPr>
              <w:pStyle w:val="ConsPlusNonformat"/>
              <w:widowControl/>
              <w:ind w:left="142"/>
              <w:jc w:val="center"/>
              <w:rPr>
                <w:rFonts w:ascii="Times New Roman" w:hAnsi="Times New Roman" w:cs="Times New Roman"/>
                <w:sz w:val="22"/>
                <w:szCs w:val="22"/>
              </w:rPr>
            </w:pPr>
          </w:p>
        </w:tc>
        <w:tc>
          <w:tcPr>
            <w:tcW w:w="6275" w:type="dxa"/>
            <w:tcBorders>
              <w:top w:val="nil"/>
              <w:left w:val="nil"/>
              <w:bottom w:val="nil"/>
              <w:right w:val="nil"/>
            </w:tcBorders>
          </w:tcPr>
          <w:p w:rsidR="006E0C50" w:rsidRPr="008B25F8" w:rsidRDefault="006E0C50" w:rsidP="006A0D82">
            <w:pPr>
              <w:pStyle w:val="ConsPlusNonformat"/>
              <w:widowControl/>
              <w:ind w:left="142" w:right="-247"/>
              <w:jc w:val="center"/>
              <w:rPr>
                <w:rFonts w:ascii="Times New Roman" w:hAnsi="Times New Roman" w:cs="Times New Roman"/>
                <w:sz w:val="22"/>
                <w:szCs w:val="22"/>
              </w:rPr>
            </w:pPr>
            <w:r w:rsidRPr="008B25F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B25F8">
              <w:rPr>
                <w:rFonts w:ascii="Times New Roman" w:hAnsi="Times New Roman" w:cs="Times New Roman"/>
                <w:sz w:val="22"/>
                <w:szCs w:val="22"/>
              </w:rPr>
              <w:t>«__»__________201</w:t>
            </w:r>
            <w:r>
              <w:rPr>
                <w:rFonts w:ascii="Times New Roman" w:hAnsi="Times New Roman" w:cs="Times New Roman"/>
                <w:sz w:val="22"/>
                <w:szCs w:val="22"/>
              </w:rPr>
              <w:t>3 года</w:t>
            </w:r>
          </w:p>
        </w:tc>
      </w:tr>
    </w:tbl>
    <w:p w:rsidR="006E0C50" w:rsidRPr="008B25F8" w:rsidRDefault="006E0C50" w:rsidP="006E0C50">
      <w:pPr>
        <w:pStyle w:val="ConsPlusNonformat"/>
        <w:widowControl/>
        <w:ind w:left="142"/>
        <w:jc w:val="both"/>
        <w:rPr>
          <w:rFonts w:ascii="Times New Roman" w:hAnsi="Times New Roman" w:cs="Times New Roman"/>
          <w:sz w:val="22"/>
          <w:szCs w:val="22"/>
        </w:rPr>
      </w:pPr>
    </w:p>
    <w:p w:rsidR="006E0C50" w:rsidRPr="00076A56" w:rsidRDefault="006E0C50" w:rsidP="006A1047">
      <w:pPr>
        <w:jc w:val="both"/>
        <w:rPr>
          <w:sz w:val="22"/>
          <w:szCs w:val="22"/>
        </w:rPr>
      </w:pPr>
      <w:r>
        <w:rPr>
          <w:sz w:val="22"/>
          <w:szCs w:val="22"/>
        </w:rPr>
        <w:t xml:space="preserve">      </w:t>
      </w:r>
      <w:proofErr w:type="gramStart"/>
      <w:r w:rsidR="006A1047" w:rsidRPr="0033721F">
        <w:rPr>
          <w:sz w:val="23"/>
          <w:szCs w:val="23"/>
        </w:rPr>
        <w:t>Администраци</w:t>
      </w:r>
      <w:r w:rsidR="006A1047">
        <w:rPr>
          <w:sz w:val="23"/>
          <w:szCs w:val="23"/>
        </w:rPr>
        <w:t>я Курбского сельского поселения</w:t>
      </w:r>
      <w:r w:rsidR="006A1047" w:rsidRPr="0033721F">
        <w:rPr>
          <w:sz w:val="23"/>
          <w:szCs w:val="23"/>
        </w:rPr>
        <w:t xml:space="preserve">, именуемый в дальнейшем "Арендодатель", в лице </w:t>
      </w:r>
      <w:r w:rsidR="006A1047">
        <w:rPr>
          <w:sz w:val="23"/>
          <w:szCs w:val="23"/>
        </w:rPr>
        <w:t>главы администрации Королева Е.К.</w:t>
      </w:r>
      <w:r w:rsidR="006A1047" w:rsidRPr="0033721F">
        <w:rPr>
          <w:sz w:val="23"/>
          <w:szCs w:val="23"/>
        </w:rPr>
        <w:t xml:space="preserve">, действующей на основании </w:t>
      </w:r>
      <w:r w:rsidR="006A1047">
        <w:rPr>
          <w:sz w:val="23"/>
          <w:szCs w:val="23"/>
        </w:rPr>
        <w:t>Устава</w:t>
      </w:r>
      <w:r w:rsidR="006A1047" w:rsidRPr="0033721F">
        <w:rPr>
          <w:sz w:val="23"/>
          <w:szCs w:val="23"/>
        </w:rPr>
        <w:t>, с одной стороны, и ______</w:t>
      </w:r>
      <w:r w:rsidR="006A1047">
        <w:rPr>
          <w:sz w:val="23"/>
          <w:szCs w:val="23"/>
        </w:rPr>
        <w:t>__________</w:t>
      </w:r>
      <w:r w:rsidR="006A1047" w:rsidRPr="0033721F">
        <w:rPr>
          <w:sz w:val="23"/>
          <w:szCs w:val="23"/>
        </w:rPr>
        <w:t>__в дальнейшем именуемое «Арендатор», в лице ___________, действующего на основании __</w:t>
      </w:r>
      <w:r w:rsidR="006A1047">
        <w:rPr>
          <w:sz w:val="23"/>
          <w:szCs w:val="23"/>
        </w:rPr>
        <w:t>___________</w:t>
      </w:r>
      <w:r w:rsidR="006A1047" w:rsidRPr="0033721F">
        <w:rPr>
          <w:sz w:val="23"/>
          <w:szCs w:val="23"/>
        </w:rPr>
        <w:t>____, с другой стороны,                                 в соответствии</w:t>
      </w:r>
      <w:r w:rsidR="006A1047">
        <w:rPr>
          <w:sz w:val="23"/>
          <w:szCs w:val="23"/>
        </w:rPr>
        <w:t xml:space="preserve"> с</w:t>
      </w:r>
      <w:r w:rsidR="006A1047" w:rsidRPr="007548EE">
        <w:rPr>
          <w:sz w:val="23"/>
          <w:szCs w:val="23"/>
        </w:rPr>
        <w:t xml:space="preserve"> </w:t>
      </w:r>
      <w:r w:rsidR="006A1047" w:rsidRPr="002B07B8">
        <w:rPr>
          <w:sz w:val="23"/>
          <w:szCs w:val="23"/>
        </w:rPr>
        <w:t>постановление</w:t>
      </w:r>
      <w:r w:rsidR="006A1047">
        <w:rPr>
          <w:sz w:val="23"/>
          <w:szCs w:val="23"/>
        </w:rPr>
        <w:t>м</w:t>
      </w:r>
      <w:r w:rsidR="006A1047" w:rsidRPr="002B07B8">
        <w:rPr>
          <w:sz w:val="23"/>
          <w:szCs w:val="23"/>
        </w:rPr>
        <w:t xml:space="preserve"> </w:t>
      </w:r>
      <w:r w:rsidR="006A1047">
        <w:rPr>
          <w:sz w:val="23"/>
          <w:szCs w:val="23"/>
        </w:rPr>
        <w:t>а</w:t>
      </w:r>
      <w:r w:rsidR="006A1047" w:rsidRPr="002B07B8">
        <w:rPr>
          <w:sz w:val="23"/>
          <w:szCs w:val="23"/>
        </w:rPr>
        <w:t xml:space="preserve">дминистрации </w:t>
      </w:r>
      <w:r w:rsidR="006A1047">
        <w:rPr>
          <w:sz w:val="23"/>
          <w:szCs w:val="23"/>
        </w:rPr>
        <w:t xml:space="preserve">Курбского сельского поселения </w:t>
      </w:r>
      <w:r w:rsidR="006A1047" w:rsidRPr="002B07B8">
        <w:rPr>
          <w:sz w:val="23"/>
          <w:szCs w:val="23"/>
        </w:rPr>
        <w:t xml:space="preserve">от </w:t>
      </w:r>
      <w:r w:rsidR="006A1047">
        <w:rPr>
          <w:sz w:val="23"/>
          <w:szCs w:val="23"/>
        </w:rPr>
        <w:t>06</w:t>
      </w:r>
      <w:r w:rsidR="006A1047" w:rsidRPr="002B07B8">
        <w:rPr>
          <w:sz w:val="23"/>
          <w:szCs w:val="23"/>
        </w:rPr>
        <w:t>.</w:t>
      </w:r>
      <w:r w:rsidR="006A1047">
        <w:rPr>
          <w:sz w:val="23"/>
          <w:szCs w:val="23"/>
        </w:rPr>
        <w:t>12</w:t>
      </w:r>
      <w:r w:rsidR="006A1047" w:rsidRPr="002B07B8">
        <w:rPr>
          <w:sz w:val="23"/>
          <w:szCs w:val="23"/>
        </w:rPr>
        <w:t>.</w:t>
      </w:r>
      <w:r w:rsidR="006A1047" w:rsidRPr="00034755">
        <w:rPr>
          <w:sz w:val="23"/>
          <w:szCs w:val="23"/>
        </w:rPr>
        <w:t xml:space="preserve">2013 № </w:t>
      </w:r>
      <w:r w:rsidR="00034755" w:rsidRPr="00034755">
        <w:rPr>
          <w:sz w:val="23"/>
          <w:szCs w:val="23"/>
        </w:rPr>
        <w:t>157</w:t>
      </w:r>
      <w:r w:rsidR="006A1047" w:rsidRPr="00034755">
        <w:rPr>
          <w:sz w:val="23"/>
          <w:szCs w:val="23"/>
        </w:rPr>
        <w:t xml:space="preserve"> «О</w:t>
      </w:r>
      <w:r w:rsidR="006A1047" w:rsidRPr="002B07B8">
        <w:rPr>
          <w:sz w:val="23"/>
          <w:szCs w:val="23"/>
        </w:rPr>
        <w:t xml:space="preserve"> проведении аукциона по продаже права на заключение сроком на </w:t>
      </w:r>
      <w:r w:rsidR="006A1047">
        <w:rPr>
          <w:sz w:val="23"/>
          <w:szCs w:val="23"/>
        </w:rPr>
        <w:t xml:space="preserve">пять лет </w:t>
      </w:r>
      <w:r w:rsidR="006A1047" w:rsidRPr="002B07B8">
        <w:rPr>
          <w:sz w:val="23"/>
          <w:szCs w:val="23"/>
        </w:rPr>
        <w:t>договора аренды</w:t>
      </w:r>
      <w:proofErr w:type="gramEnd"/>
      <w:r w:rsidR="006A1047">
        <w:rPr>
          <w:sz w:val="23"/>
          <w:szCs w:val="23"/>
        </w:rPr>
        <w:t xml:space="preserve"> </w:t>
      </w:r>
      <w:r w:rsidR="006A1047" w:rsidRPr="00E03396">
        <w:rPr>
          <w:sz w:val="24"/>
          <w:szCs w:val="24"/>
        </w:rPr>
        <w:t>объектов коммунальной сферы канализационно-насосная станция-1,канализационно-насосная станция-2, сети канализационные, расположенных по адресу: Ярославская область, Ярославский район, д.Мордвиново</w:t>
      </w:r>
      <w:r w:rsidR="006A1047">
        <w:rPr>
          <w:sz w:val="23"/>
          <w:szCs w:val="23"/>
        </w:rPr>
        <w:t>»</w:t>
      </w:r>
      <w:r w:rsidR="006A1047" w:rsidRPr="002B07B8">
        <w:rPr>
          <w:sz w:val="23"/>
          <w:szCs w:val="23"/>
        </w:rPr>
        <w:t>.</w:t>
      </w:r>
      <w:r w:rsidR="006A1047" w:rsidRPr="007548EE">
        <w:rPr>
          <w:sz w:val="23"/>
          <w:szCs w:val="23"/>
        </w:rPr>
        <w:t xml:space="preserve">, протоколом аукциона </w:t>
      </w:r>
      <w:proofErr w:type="gramStart"/>
      <w:r w:rsidR="006A1047" w:rsidRPr="007548EE">
        <w:rPr>
          <w:sz w:val="23"/>
          <w:szCs w:val="23"/>
        </w:rPr>
        <w:t>от</w:t>
      </w:r>
      <w:proofErr w:type="gramEnd"/>
      <w:r w:rsidR="006A1047" w:rsidRPr="007548EE">
        <w:rPr>
          <w:sz w:val="23"/>
          <w:szCs w:val="23"/>
        </w:rPr>
        <w:t xml:space="preserve"> ________ № ___, </w:t>
      </w:r>
      <w:r w:rsidRPr="00076A56">
        <w:rPr>
          <w:sz w:val="22"/>
          <w:szCs w:val="22"/>
        </w:rPr>
        <w:t>принимает  во временное владение и пользование:</w:t>
      </w:r>
    </w:p>
    <w:p w:rsidR="006E0C50" w:rsidRPr="00076A56" w:rsidRDefault="006E0C50" w:rsidP="006E0C50">
      <w:pPr>
        <w:ind w:left="142" w:firstLine="425"/>
        <w:jc w:val="both"/>
        <w:rPr>
          <w:sz w:val="22"/>
          <w:szCs w:val="22"/>
        </w:rPr>
      </w:pPr>
      <w:r w:rsidRPr="00076A56">
        <w:rPr>
          <w:b/>
          <w:sz w:val="22"/>
          <w:szCs w:val="22"/>
        </w:rPr>
        <w:t xml:space="preserve">- </w:t>
      </w:r>
      <w:r w:rsidR="006A1047" w:rsidRPr="006A1047">
        <w:rPr>
          <w:b/>
          <w:sz w:val="22"/>
          <w:szCs w:val="22"/>
        </w:rPr>
        <w:t>объектов коммунальной сферы канализационно-насосная станция-1, общей площадью 30 квадратных метров</w:t>
      </w:r>
      <w:proofErr w:type="gramStart"/>
      <w:r w:rsidR="006A1047" w:rsidRPr="006A1047">
        <w:rPr>
          <w:b/>
          <w:sz w:val="22"/>
          <w:szCs w:val="22"/>
        </w:rPr>
        <w:t xml:space="preserve">.,  </w:t>
      </w:r>
      <w:proofErr w:type="gramEnd"/>
      <w:r w:rsidR="006A1047" w:rsidRPr="006A1047">
        <w:rPr>
          <w:b/>
          <w:sz w:val="22"/>
          <w:szCs w:val="22"/>
        </w:rPr>
        <w:t>канализационно-насосная станция-2, общей площадью 28 квадратных метров, сети канализационные</w:t>
      </w:r>
      <w:r w:rsidR="003B016A">
        <w:rPr>
          <w:b/>
          <w:sz w:val="22"/>
          <w:szCs w:val="22"/>
        </w:rPr>
        <w:t xml:space="preserve"> протяженностью 3100м.</w:t>
      </w:r>
      <w:r w:rsidR="006A1047" w:rsidRPr="006A1047">
        <w:rPr>
          <w:b/>
          <w:sz w:val="22"/>
          <w:szCs w:val="22"/>
        </w:rPr>
        <w:t>, расположенных по адресу: Ярославская область, Ярославский район, д.Мордвиново</w:t>
      </w:r>
      <w:r w:rsidR="006A1047">
        <w:t>.</w:t>
      </w:r>
      <w:r w:rsidRPr="00076A56">
        <w:rPr>
          <w:b/>
          <w:sz w:val="22"/>
          <w:szCs w:val="22"/>
        </w:rPr>
        <w:t xml:space="preserve"> </w:t>
      </w:r>
      <w:r w:rsidRPr="00076A56">
        <w:rPr>
          <w:sz w:val="22"/>
          <w:szCs w:val="22"/>
        </w:rPr>
        <w:t>(далее -  имущество).</w:t>
      </w:r>
    </w:p>
    <w:p w:rsidR="006E0C50" w:rsidRPr="00076A56" w:rsidRDefault="006E0C50" w:rsidP="006E0C50">
      <w:pPr>
        <w:pStyle w:val="ConsPlusNonformat"/>
        <w:widowControl/>
        <w:ind w:left="142"/>
        <w:jc w:val="both"/>
        <w:rPr>
          <w:rFonts w:ascii="Times New Roman" w:hAnsi="Times New Roman" w:cs="Times New Roman"/>
          <w:sz w:val="22"/>
          <w:szCs w:val="22"/>
        </w:rPr>
      </w:pPr>
      <w:r w:rsidRPr="00076A56">
        <w:rPr>
          <w:rFonts w:ascii="Times New Roman" w:hAnsi="Times New Roman" w:cs="Times New Roman"/>
          <w:sz w:val="22"/>
          <w:szCs w:val="22"/>
        </w:rPr>
        <w:t xml:space="preserve">       Настоящий акт составлен трех экземплярах, имеющих одинаковую юридическую силу, по одному экземпляру для каждой из сторон, третий экземпляр – для предоставления в орган, уполномоченный осуществлять государственную регистрацию прав на недвижимое имущество   и сделок с ним.</w:t>
      </w:r>
    </w:p>
    <w:p w:rsidR="006E0C50" w:rsidRPr="00076A56" w:rsidRDefault="006E0C50" w:rsidP="006E0C50">
      <w:pPr>
        <w:pStyle w:val="ConsPlusNonformat"/>
        <w:widowControl/>
        <w:ind w:left="142" w:firstLine="425"/>
        <w:jc w:val="both"/>
        <w:rPr>
          <w:rFonts w:ascii="Times New Roman" w:hAnsi="Times New Roman" w:cs="Times New Roman"/>
          <w:sz w:val="22"/>
          <w:szCs w:val="22"/>
        </w:rPr>
      </w:pPr>
      <w:r w:rsidRPr="00076A56">
        <w:rPr>
          <w:rFonts w:ascii="Times New Roman" w:hAnsi="Times New Roman" w:cs="Times New Roman"/>
          <w:sz w:val="22"/>
          <w:szCs w:val="22"/>
        </w:rPr>
        <w:t>Имущество передаётся в аренду без принадлежностей и относящихся к нему документов (технический паспорт, сертификат качества и т.д.).</w:t>
      </w:r>
    </w:p>
    <w:p w:rsidR="006E0C50" w:rsidRPr="00076A56" w:rsidRDefault="006E0C50" w:rsidP="006E0C50">
      <w:pPr>
        <w:pStyle w:val="ConsPlusNonformat"/>
        <w:widowControl/>
        <w:ind w:left="142"/>
        <w:jc w:val="both"/>
        <w:rPr>
          <w:rFonts w:ascii="Times New Roman" w:hAnsi="Times New Roman" w:cs="Times New Roman"/>
          <w:sz w:val="22"/>
          <w:szCs w:val="22"/>
        </w:rPr>
      </w:pPr>
      <w:r w:rsidRPr="00076A56">
        <w:rPr>
          <w:rFonts w:ascii="Times New Roman" w:hAnsi="Times New Roman" w:cs="Times New Roman"/>
          <w:sz w:val="22"/>
          <w:szCs w:val="22"/>
        </w:rPr>
        <w:t xml:space="preserve">        Имущество передаётся Арендатору в состоянии, в котором оно находится на момент передачи. Это состояние Арендатору известно, претензии к Арендодателю в дальнейшем предъявляться не будут.</w:t>
      </w:r>
    </w:p>
    <w:p w:rsidR="006E0C50" w:rsidRDefault="006E0C50" w:rsidP="006E0C50">
      <w:pPr>
        <w:pStyle w:val="ConsPlusNonformat"/>
        <w:widowControl/>
        <w:ind w:left="142"/>
        <w:jc w:val="both"/>
        <w:rPr>
          <w:rFonts w:ascii="Times New Roman" w:hAnsi="Times New Roman" w:cs="Times New Roman"/>
          <w:sz w:val="22"/>
          <w:szCs w:val="22"/>
        </w:rPr>
      </w:pPr>
    </w:p>
    <w:p w:rsidR="006E0C50" w:rsidRPr="004F1AF1" w:rsidRDefault="006E0C50" w:rsidP="006E0C50">
      <w:pPr>
        <w:pStyle w:val="ConsPlusNonformat"/>
        <w:widowControl/>
        <w:ind w:left="142"/>
        <w:jc w:val="both"/>
        <w:rPr>
          <w:rFonts w:ascii="Times New Roman" w:hAnsi="Times New Roman" w:cs="Times New Roman"/>
          <w:sz w:val="22"/>
          <w:szCs w:val="22"/>
        </w:rPr>
      </w:pPr>
    </w:p>
    <w:tbl>
      <w:tblPr>
        <w:tblW w:w="0" w:type="auto"/>
        <w:tblInd w:w="105" w:type="dxa"/>
        <w:tblLayout w:type="fixed"/>
        <w:tblCellMar>
          <w:left w:w="105" w:type="dxa"/>
          <w:right w:w="105" w:type="dxa"/>
        </w:tblCellMar>
        <w:tblLook w:val="0000" w:firstRow="0" w:lastRow="0" w:firstColumn="0" w:lastColumn="0" w:noHBand="0" w:noVBand="0"/>
      </w:tblPr>
      <w:tblGrid>
        <w:gridCol w:w="5387"/>
        <w:gridCol w:w="4515"/>
      </w:tblGrid>
      <w:tr w:rsidR="006E0C50" w:rsidRPr="004F1AF1" w:rsidTr="006A0D82">
        <w:tc>
          <w:tcPr>
            <w:tcW w:w="5387" w:type="dxa"/>
            <w:tcBorders>
              <w:top w:val="nil"/>
              <w:left w:val="nil"/>
              <w:bottom w:val="nil"/>
              <w:right w:val="nil"/>
            </w:tcBorders>
          </w:tcPr>
          <w:p w:rsidR="006E0C50" w:rsidRDefault="006E0C50" w:rsidP="006A0D82">
            <w:pPr>
              <w:pStyle w:val="ConsPlusNonformat"/>
              <w:widowControl/>
              <w:ind w:left="37"/>
              <w:jc w:val="both"/>
              <w:rPr>
                <w:rFonts w:ascii="Times New Roman" w:hAnsi="Times New Roman" w:cs="Times New Roman"/>
                <w:sz w:val="22"/>
                <w:szCs w:val="22"/>
              </w:rPr>
            </w:pPr>
            <w:r w:rsidRPr="004F1AF1">
              <w:rPr>
                <w:rFonts w:ascii="Times New Roman" w:hAnsi="Times New Roman" w:cs="Times New Roman"/>
                <w:sz w:val="22"/>
                <w:szCs w:val="22"/>
              </w:rPr>
              <w:t>Передал:</w:t>
            </w:r>
          </w:p>
          <w:p w:rsidR="006E0C50" w:rsidRDefault="006E0C50" w:rsidP="006A0D82">
            <w:pPr>
              <w:pStyle w:val="ConsPlusNonformat"/>
              <w:widowControl/>
              <w:ind w:left="142"/>
              <w:jc w:val="both"/>
              <w:rPr>
                <w:rFonts w:ascii="Times New Roman" w:hAnsi="Times New Roman" w:cs="Times New Roman"/>
                <w:sz w:val="22"/>
                <w:szCs w:val="22"/>
              </w:rPr>
            </w:pPr>
          </w:p>
          <w:p w:rsidR="006A1047" w:rsidRDefault="006A1047" w:rsidP="006A1047">
            <w:pPr>
              <w:rPr>
                <w:sz w:val="22"/>
                <w:szCs w:val="22"/>
              </w:rPr>
            </w:pPr>
            <w:r>
              <w:rPr>
                <w:sz w:val="22"/>
              </w:rPr>
              <w:t>Глава Курбского сельского поселения</w:t>
            </w:r>
          </w:p>
          <w:p w:rsidR="006E0C50" w:rsidRDefault="006E0C50" w:rsidP="006A0D82">
            <w:pPr>
              <w:rPr>
                <w:sz w:val="22"/>
                <w:szCs w:val="22"/>
              </w:rPr>
            </w:pPr>
          </w:p>
          <w:p w:rsidR="006E0C50" w:rsidRPr="004F1AF1" w:rsidRDefault="006E0C50" w:rsidP="006A0D82">
            <w:pPr>
              <w:ind w:left="142" w:hanging="105"/>
              <w:rPr>
                <w:sz w:val="22"/>
                <w:szCs w:val="22"/>
              </w:rPr>
            </w:pPr>
            <w:r w:rsidRPr="004F1AF1">
              <w:rPr>
                <w:sz w:val="22"/>
                <w:szCs w:val="22"/>
              </w:rPr>
              <w:t>_______________________</w:t>
            </w:r>
            <w:r>
              <w:rPr>
                <w:sz w:val="22"/>
                <w:szCs w:val="22"/>
              </w:rPr>
              <w:t xml:space="preserve"> </w:t>
            </w:r>
            <w:r w:rsidR="006A1047">
              <w:rPr>
                <w:sz w:val="22"/>
                <w:szCs w:val="22"/>
              </w:rPr>
              <w:t>Е</w:t>
            </w:r>
            <w:r>
              <w:rPr>
                <w:sz w:val="22"/>
                <w:szCs w:val="22"/>
              </w:rPr>
              <w:t>.</w:t>
            </w:r>
            <w:r w:rsidR="006A1047">
              <w:rPr>
                <w:sz w:val="22"/>
                <w:szCs w:val="22"/>
              </w:rPr>
              <w:t>К</w:t>
            </w:r>
            <w:r>
              <w:rPr>
                <w:sz w:val="22"/>
                <w:szCs w:val="22"/>
              </w:rPr>
              <w:t>.</w:t>
            </w:r>
            <w:r w:rsidR="006A1047">
              <w:rPr>
                <w:sz w:val="22"/>
                <w:szCs w:val="22"/>
              </w:rPr>
              <w:t>Королев</w:t>
            </w:r>
          </w:p>
          <w:p w:rsidR="006E0C50" w:rsidRDefault="006E0C50" w:rsidP="006A0D82">
            <w:pPr>
              <w:pStyle w:val="ConsPlusNonformat"/>
              <w:widowControl/>
              <w:ind w:left="37"/>
              <w:jc w:val="both"/>
              <w:rPr>
                <w:rFonts w:ascii="Times New Roman" w:hAnsi="Times New Roman" w:cs="Times New Roman"/>
                <w:sz w:val="22"/>
                <w:szCs w:val="22"/>
              </w:rPr>
            </w:pPr>
            <w:r w:rsidRPr="004F1AF1">
              <w:rPr>
                <w:rFonts w:ascii="Times New Roman" w:hAnsi="Times New Roman" w:cs="Times New Roman"/>
                <w:sz w:val="22"/>
                <w:szCs w:val="22"/>
              </w:rPr>
              <w:t>«____»______________</w:t>
            </w:r>
            <w:r>
              <w:rPr>
                <w:rFonts w:ascii="Times New Roman" w:hAnsi="Times New Roman" w:cs="Times New Roman"/>
                <w:sz w:val="22"/>
                <w:szCs w:val="22"/>
              </w:rPr>
              <w:t xml:space="preserve">2013 </w:t>
            </w:r>
            <w:r w:rsidRPr="004F1AF1">
              <w:rPr>
                <w:rFonts w:ascii="Times New Roman" w:hAnsi="Times New Roman" w:cs="Times New Roman"/>
                <w:sz w:val="22"/>
                <w:szCs w:val="22"/>
              </w:rPr>
              <w:t>года</w:t>
            </w:r>
          </w:p>
          <w:p w:rsidR="006E0C50" w:rsidRPr="004F1AF1" w:rsidRDefault="006E0C50" w:rsidP="006A0D82">
            <w:pPr>
              <w:pStyle w:val="ConsPlusNonformat"/>
              <w:widowControl/>
              <w:ind w:left="37"/>
              <w:jc w:val="both"/>
              <w:rPr>
                <w:rFonts w:ascii="Times New Roman" w:hAnsi="Times New Roman" w:cs="Times New Roman"/>
                <w:sz w:val="22"/>
                <w:szCs w:val="22"/>
              </w:rPr>
            </w:pPr>
          </w:p>
          <w:p w:rsidR="006E0C50" w:rsidRDefault="006E0C50" w:rsidP="006A0D82">
            <w:pPr>
              <w:pStyle w:val="ConsPlusNonformat"/>
              <w:widowControl/>
              <w:ind w:left="37"/>
              <w:jc w:val="both"/>
              <w:rPr>
                <w:rFonts w:ascii="Times New Roman" w:hAnsi="Times New Roman" w:cs="Times New Roman"/>
                <w:sz w:val="22"/>
                <w:szCs w:val="22"/>
              </w:rPr>
            </w:pPr>
            <w:r w:rsidRPr="004F1AF1">
              <w:rPr>
                <w:rFonts w:ascii="Times New Roman" w:hAnsi="Times New Roman" w:cs="Times New Roman"/>
                <w:sz w:val="22"/>
                <w:szCs w:val="22"/>
              </w:rPr>
              <w:t>М.П.</w:t>
            </w:r>
          </w:p>
          <w:p w:rsidR="006E0C50" w:rsidRPr="009011B6" w:rsidRDefault="006E0C50" w:rsidP="006A0D82"/>
          <w:p w:rsidR="006E0C50" w:rsidRPr="009011B6" w:rsidRDefault="006E0C50" w:rsidP="006A0D82"/>
          <w:p w:rsidR="006E0C50" w:rsidRPr="009011B6" w:rsidRDefault="006E0C50" w:rsidP="006A0D82"/>
          <w:p w:rsidR="006E0C50" w:rsidRPr="009011B6" w:rsidRDefault="006E0C50" w:rsidP="006A0D82"/>
          <w:p w:rsidR="006E0C50" w:rsidRPr="009011B6" w:rsidRDefault="006E0C50" w:rsidP="006A0D82"/>
          <w:p w:rsidR="006E0C50" w:rsidRPr="009011B6" w:rsidRDefault="006E0C50" w:rsidP="006A0D82"/>
          <w:p w:rsidR="006E0C50" w:rsidRPr="009011B6" w:rsidRDefault="006E0C50" w:rsidP="006A0D82"/>
          <w:p w:rsidR="006E0C50" w:rsidRPr="009011B6" w:rsidRDefault="006E0C50" w:rsidP="006A0D82"/>
          <w:p w:rsidR="006E0C50" w:rsidRDefault="006E0C50" w:rsidP="006A0D82"/>
          <w:p w:rsidR="006E0C50" w:rsidRDefault="006E0C50" w:rsidP="006A0D82"/>
          <w:p w:rsidR="006E0C50" w:rsidRDefault="006E0C50" w:rsidP="006A0D82"/>
          <w:p w:rsidR="006E0C50" w:rsidRPr="009011B6" w:rsidRDefault="006E0C50" w:rsidP="006A0D82"/>
        </w:tc>
        <w:tc>
          <w:tcPr>
            <w:tcW w:w="4515" w:type="dxa"/>
            <w:tcBorders>
              <w:top w:val="nil"/>
              <w:left w:val="nil"/>
              <w:bottom w:val="nil"/>
              <w:right w:val="nil"/>
            </w:tcBorders>
          </w:tcPr>
          <w:p w:rsidR="006E0C50" w:rsidRPr="004F1AF1" w:rsidRDefault="006E0C50" w:rsidP="006A0D82">
            <w:pPr>
              <w:pStyle w:val="ConsPlusNonformat"/>
              <w:widowControl/>
              <w:ind w:left="142"/>
              <w:jc w:val="both"/>
              <w:rPr>
                <w:rFonts w:ascii="Times New Roman" w:hAnsi="Times New Roman" w:cs="Times New Roman"/>
                <w:sz w:val="22"/>
                <w:szCs w:val="22"/>
              </w:rPr>
            </w:pPr>
            <w:r w:rsidRPr="004F1AF1">
              <w:rPr>
                <w:rFonts w:ascii="Times New Roman" w:hAnsi="Times New Roman" w:cs="Times New Roman"/>
                <w:sz w:val="22"/>
                <w:szCs w:val="22"/>
              </w:rPr>
              <w:t>Принял:</w:t>
            </w:r>
          </w:p>
          <w:p w:rsidR="006E0C50" w:rsidRDefault="006E0C50" w:rsidP="006A0D82">
            <w:pPr>
              <w:pStyle w:val="ConsPlusNonformat"/>
              <w:widowControl/>
              <w:ind w:left="142"/>
              <w:jc w:val="both"/>
              <w:rPr>
                <w:rFonts w:ascii="Times New Roman" w:hAnsi="Times New Roman" w:cs="Times New Roman"/>
                <w:sz w:val="22"/>
                <w:szCs w:val="22"/>
              </w:rPr>
            </w:pPr>
          </w:p>
          <w:p w:rsidR="006E0C50" w:rsidRPr="004F1AF1" w:rsidRDefault="006E0C50" w:rsidP="006A0D82">
            <w:pPr>
              <w:pStyle w:val="ConsPlusNonformat"/>
              <w:widowControl/>
              <w:ind w:left="142"/>
              <w:jc w:val="both"/>
              <w:rPr>
                <w:rFonts w:ascii="Times New Roman" w:hAnsi="Times New Roman" w:cs="Times New Roman"/>
                <w:sz w:val="22"/>
                <w:szCs w:val="22"/>
              </w:rPr>
            </w:pPr>
            <w:r w:rsidRPr="004F1AF1">
              <w:rPr>
                <w:rFonts w:ascii="Times New Roman" w:hAnsi="Times New Roman" w:cs="Times New Roman"/>
                <w:sz w:val="22"/>
                <w:szCs w:val="22"/>
              </w:rPr>
              <w:t>______________________________</w:t>
            </w:r>
          </w:p>
          <w:p w:rsidR="006E0C50" w:rsidRPr="004F1AF1" w:rsidRDefault="006E0C50" w:rsidP="006A0D82">
            <w:pPr>
              <w:pStyle w:val="ConsPlusNonformat"/>
              <w:widowControl/>
              <w:ind w:left="142"/>
              <w:jc w:val="both"/>
              <w:rPr>
                <w:rFonts w:ascii="Times New Roman" w:hAnsi="Times New Roman" w:cs="Times New Roman"/>
                <w:sz w:val="22"/>
                <w:szCs w:val="22"/>
              </w:rPr>
            </w:pPr>
            <w:r w:rsidRPr="004F1AF1">
              <w:rPr>
                <w:rFonts w:ascii="Times New Roman" w:hAnsi="Times New Roman" w:cs="Times New Roman"/>
                <w:sz w:val="22"/>
                <w:szCs w:val="22"/>
              </w:rPr>
              <w:t>______________________________</w:t>
            </w:r>
          </w:p>
          <w:p w:rsidR="006E0C50" w:rsidRPr="004F1AF1" w:rsidRDefault="006E0C50" w:rsidP="006A0D82">
            <w:pPr>
              <w:pStyle w:val="ConsPlusNonformat"/>
              <w:widowControl/>
              <w:ind w:left="142"/>
              <w:jc w:val="both"/>
              <w:rPr>
                <w:rFonts w:ascii="Times New Roman" w:hAnsi="Times New Roman" w:cs="Times New Roman"/>
                <w:sz w:val="22"/>
                <w:szCs w:val="22"/>
              </w:rPr>
            </w:pPr>
            <w:r w:rsidRPr="004F1AF1">
              <w:rPr>
                <w:rFonts w:ascii="Times New Roman" w:hAnsi="Times New Roman" w:cs="Times New Roman"/>
                <w:sz w:val="22"/>
                <w:szCs w:val="22"/>
              </w:rPr>
              <w:t>______________________________</w:t>
            </w:r>
          </w:p>
          <w:p w:rsidR="006E0C50" w:rsidRDefault="006E0C50" w:rsidP="006A0D82">
            <w:pPr>
              <w:pStyle w:val="ConsPlusNonformat"/>
              <w:widowControl/>
              <w:ind w:left="142"/>
              <w:jc w:val="both"/>
              <w:rPr>
                <w:rFonts w:ascii="Times New Roman" w:hAnsi="Times New Roman" w:cs="Times New Roman"/>
                <w:sz w:val="22"/>
                <w:szCs w:val="22"/>
              </w:rPr>
            </w:pPr>
          </w:p>
          <w:p w:rsidR="006E0C50" w:rsidRDefault="006E0C50" w:rsidP="006A0D82">
            <w:pPr>
              <w:pStyle w:val="ConsPlusNonformat"/>
              <w:widowControl/>
              <w:ind w:left="142"/>
              <w:jc w:val="both"/>
              <w:rPr>
                <w:rFonts w:ascii="Times New Roman" w:hAnsi="Times New Roman" w:cs="Times New Roman"/>
                <w:sz w:val="22"/>
                <w:szCs w:val="22"/>
              </w:rPr>
            </w:pPr>
            <w:r w:rsidRPr="004F1AF1">
              <w:rPr>
                <w:rFonts w:ascii="Times New Roman" w:hAnsi="Times New Roman" w:cs="Times New Roman"/>
                <w:sz w:val="22"/>
                <w:szCs w:val="22"/>
              </w:rPr>
              <w:t>«____»______________</w:t>
            </w:r>
            <w:r>
              <w:rPr>
                <w:rFonts w:ascii="Times New Roman" w:hAnsi="Times New Roman" w:cs="Times New Roman"/>
                <w:sz w:val="22"/>
                <w:szCs w:val="22"/>
              </w:rPr>
              <w:t xml:space="preserve">2013 </w:t>
            </w:r>
            <w:r w:rsidRPr="004F1AF1">
              <w:rPr>
                <w:rFonts w:ascii="Times New Roman" w:hAnsi="Times New Roman" w:cs="Times New Roman"/>
                <w:sz w:val="22"/>
                <w:szCs w:val="22"/>
              </w:rPr>
              <w:t>года</w:t>
            </w:r>
          </w:p>
          <w:p w:rsidR="006E0C50" w:rsidRPr="004F1AF1" w:rsidRDefault="006E0C50" w:rsidP="006A0D82">
            <w:pPr>
              <w:pStyle w:val="ConsPlusNonformat"/>
              <w:widowControl/>
              <w:ind w:left="142"/>
              <w:jc w:val="both"/>
              <w:rPr>
                <w:rFonts w:ascii="Times New Roman" w:hAnsi="Times New Roman" w:cs="Times New Roman"/>
                <w:sz w:val="22"/>
                <w:szCs w:val="22"/>
              </w:rPr>
            </w:pPr>
          </w:p>
          <w:p w:rsidR="006E0C50" w:rsidRDefault="006E0C50" w:rsidP="006A0D82">
            <w:pPr>
              <w:pStyle w:val="ConsPlusNonformat"/>
              <w:widowControl/>
              <w:ind w:left="142"/>
              <w:jc w:val="both"/>
              <w:rPr>
                <w:rFonts w:ascii="Times New Roman" w:hAnsi="Times New Roman" w:cs="Times New Roman"/>
                <w:sz w:val="22"/>
                <w:szCs w:val="22"/>
              </w:rPr>
            </w:pPr>
            <w:r w:rsidRPr="004F1AF1">
              <w:rPr>
                <w:rFonts w:ascii="Times New Roman" w:hAnsi="Times New Roman" w:cs="Times New Roman"/>
                <w:sz w:val="22"/>
                <w:szCs w:val="22"/>
              </w:rPr>
              <w:t>М.П.</w:t>
            </w:r>
          </w:p>
          <w:p w:rsidR="006E0C50" w:rsidRDefault="006E0C50" w:rsidP="006A0D82">
            <w:pPr>
              <w:pStyle w:val="ConsPlusNonformat"/>
              <w:widowControl/>
              <w:ind w:left="142"/>
              <w:jc w:val="both"/>
              <w:rPr>
                <w:rFonts w:ascii="Times New Roman" w:hAnsi="Times New Roman" w:cs="Times New Roman"/>
                <w:sz w:val="22"/>
                <w:szCs w:val="22"/>
              </w:rPr>
            </w:pPr>
          </w:p>
          <w:p w:rsidR="006E0C50" w:rsidRDefault="006E0C50" w:rsidP="006A0D82">
            <w:pPr>
              <w:pStyle w:val="ConsPlusNonformat"/>
              <w:widowControl/>
              <w:ind w:left="142"/>
              <w:jc w:val="both"/>
              <w:rPr>
                <w:rFonts w:ascii="Times New Roman" w:hAnsi="Times New Roman" w:cs="Times New Roman"/>
                <w:sz w:val="22"/>
                <w:szCs w:val="22"/>
              </w:rPr>
            </w:pPr>
          </w:p>
          <w:p w:rsidR="006E0C50" w:rsidRDefault="006E0C50" w:rsidP="006A0D82">
            <w:pPr>
              <w:pStyle w:val="ConsPlusNonformat"/>
              <w:widowControl/>
              <w:ind w:left="142"/>
              <w:jc w:val="both"/>
              <w:rPr>
                <w:rFonts w:ascii="Times New Roman" w:hAnsi="Times New Roman" w:cs="Times New Roman"/>
                <w:sz w:val="22"/>
                <w:szCs w:val="22"/>
              </w:rPr>
            </w:pPr>
          </w:p>
          <w:p w:rsidR="006E0C50" w:rsidRDefault="006E0C50" w:rsidP="006A0D82">
            <w:pPr>
              <w:pStyle w:val="ConsPlusNonformat"/>
              <w:widowControl/>
              <w:ind w:left="142"/>
              <w:jc w:val="both"/>
              <w:rPr>
                <w:rFonts w:ascii="Times New Roman" w:hAnsi="Times New Roman" w:cs="Times New Roman"/>
                <w:sz w:val="22"/>
                <w:szCs w:val="22"/>
              </w:rPr>
            </w:pPr>
          </w:p>
          <w:p w:rsidR="005C1274" w:rsidRDefault="005C1274" w:rsidP="006A0D82">
            <w:pPr>
              <w:pStyle w:val="ConsPlusNonformat"/>
              <w:widowControl/>
              <w:ind w:left="142"/>
              <w:jc w:val="both"/>
              <w:rPr>
                <w:rFonts w:ascii="Times New Roman" w:hAnsi="Times New Roman" w:cs="Times New Roman"/>
                <w:sz w:val="22"/>
                <w:szCs w:val="22"/>
              </w:rPr>
            </w:pPr>
          </w:p>
          <w:p w:rsidR="005C1274" w:rsidRDefault="005C1274" w:rsidP="006A0D82">
            <w:pPr>
              <w:pStyle w:val="ConsPlusNonformat"/>
              <w:widowControl/>
              <w:ind w:left="142"/>
              <w:jc w:val="both"/>
              <w:rPr>
                <w:rFonts w:ascii="Times New Roman" w:hAnsi="Times New Roman" w:cs="Times New Roman"/>
                <w:sz w:val="22"/>
                <w:szCs w:val="22"/>
              </w:rPr>
            </w:pPr>
          </w:p>
          <w:p w:rsidR="006E0C50" w:rsidRDefault="006E0C50" w:rsidP="006A0D82">
            <w:pPr>
              <w:pStyle w:val="ConsPlusNonformat"/>
              <w:widowControl/>
              <w:ind w:left="142"/>
              <w:jc w:val="both"/>
              <w:rPr>
                <w:rFonts w:ascii="Times New Roman" w:hAnsi="Times New Roman" w:cs="Times New Roman"/>
                <w:sz w:val="22"/>
                <w:szCs w:val="22"/>
              </w:rPr>
            </w:pPr>
          </w:p>
          <w:p w:rsidR="0031233C" w:rsidRDefault="0031233C" w:rsidP="006A0D82">
            <w:pPr>
              <w:pStyle w:val="ConsPlusNonformat"/>
              <w:widowControl/>
              <w:ind w:left="142"/>
              <w:jc w:val="both"/>
              <w:rPr>
                <w:rFonts w:ascii="Times New Roman" w:hAnsi="Times New Roman" w:cs="Times New Roman"/>
                <w:sz w:val="22"/>
                <w:szCs w:val="22"/>
              </w:rPr>
            </w:pPr>
          </w:p>
          <w:p w:rsidR="006E0C50" w:rsidRDefault="006E0C50" w:rsidP="006A0D82">
            <w:pPr>
              <w:pStyle w:val="ConsPlusNonformat"/>
              <w:widowControl/>
              <w:ind w:left="142"/>
              <w:jc w:val="both"/>
              <w:rPr>
                <w:rFonts w:ascii="Times New Roman" w:hAnsi="Times New Roman" w:cs="Times New Roman"/>
                <w:sz w:val="22"/>
                <w:szCs w:val="22"/>
              </w:rPr>
            </w:pPr>
          </w:p>
          <w:p w:rsidR="006E0C50" w:rsidRDefault="006E0C50" w:rsidP="006A0D82">
            <w:pPr>
              <w:pStyle w:val="ConsPlusNonformat"/>
              <w:widowControl/>
              <w:jc w:val="both"/>
              <w:rPr>
                <w:rFonts w:ascii="Times New Roman" w:hAnsi="Times New Roman" w:cs="Times New Roman"/>
                <w:sz w:val="22"/>
                <w:szCs w:val="22"/>
              </w:rPr>
            </w:pPr>
          </w:p>
          <w:p w:rsidR="005C1274" w:rsidRDefault="005C1274" w:rsidP="006A0D82">
            <w:pPr>
              <w:pStyle w:val="ConsPlusNonformat"/>
              <w:widowControl/>
              <w:jc w:val="both"/>
              <w:rPr>
                <w:rFonts w:ascii="Times New Roman" w:hAnsi="Times New Roman" w:cs="Times New Roman"/>
                <w:sz w:val="22"/>
                <w:szCs w:val="22"/>
              </w:rPr>
            </w:pPr>
          </w:p>
          <w:p w:rsidR="005C1274" w:rsidRDefault="005C1274" w:rsidP="006A0D82">
            <w:pPr>
              <w:pStyle w:val="ConsPlusNonformat"/>
              <w:widowControl/>
              <w:jc w:val="both"/>
              <w:rPr>
                <w:rFonts w:ascii="Times New Roman" w:hAnsi="Times New Roman" w:cs="Times New Roman"/>
                <w:sz w:val="22"/>
                <w:szCs w:val="22"/>
              </w:rPr>
            </w:pPr>
          </w:p>
          <w:p w:rsidR="005C1274" w:rsidRDefault="005C1274" w:rsidP="006A0D82">
            <w:pPr>
              <w:pStyle w:val="ConsPlusNonformat"/>
              <w:widowControl/>
              <w:jc w:val="both"/>
              <w:rPr>
                <w:rFonts w:ascii="Times New Roman" w:hAnsi="Times New Roman" w:cs="Times New Roman"/>
                <w:sz w:val="22"/>
                <w:szCs w:val="22"/>
              </w:rPr>
            </w:pPr>
          </w:p>
          <w:p w:rsidR="005C1274" w:rsidRPr="004F1AF1" w:rsidRDefault="005C1274" w:rsidP="006A0D82">
            <w:pPr>
              <w:pStyle w:val="ConsPlusNonformat"/>
              <w:widowControl/>
              <w:jc w:val="both"/>
              <w:rPr>
                <w:rFonts w:ascii="Times New Roman" w:hAnsi="Times New Roman" w:cs="Times New Roman"/>
                <w:sz w:val="22"/>
                <w:szCs w:val="22"/>
              </w:rPr>
            </w:pPr>
          </w:p>
        </w:tc>
      </w:tr>
    </w:tbl>
    <w:p w:rsidR="006E0C50" w:rsidRPr="00315B64" w:rsidRDefault="006E0C50" w:rsidP="006E0C50">
      <w:pPr>
        <w:pStyle w:val="a6"/>
        <w:ind w:right="-30"/>
        <w:jc w:val="right"/>
        <w:rPr>
          <w:sz w:val="22"/>
          <w:szCs w:val="22"/>
        </w:rPr>
      </w:pPr>
      <w:r w:rsidRPr="00315B64">
        <w:rPr>
          <w:sz w:val="22"/>
          <w:szCs w:val="22"/>
        </w:rPr>
        <w:lastRenderedPageBreak/>
        <w:t xml:space="preserve">Приложение </w:t>
      </w:r>
      <w:r>
        <w:rPr>
          <w:sz w:val="22"/>
          <w:szCs w:val="22"/>
        </w:rPr>
        <w:t>3</w:t>
      </w:r>
    </w:p>
    <w:p w:rsidR="006E0C50" w:rsidRDefault="006E0C50" w:rsidP="006E0C50">
      <w:pPr>
        <w:pStyle w:val="a4"/>
        <w:rPr>
          <w:sz w:val="22"/>
          <w:szCs w:val="22"/>
        </w:rPr>
      </w:pPr>
    </w:p>
    <w:p w:rsidR="006E0C50" w:rsidRPr="005979BF" w:rsidRDefault="006E0C50" w:rsidP="006E0C50">
      <w:pPr>
        <w:pStyle w:val="a4"/>
        <w:rPr>
          <w:sz w:val="22"/>
          <w:szCs w:val="22"/>
        </w:rPr>
      </w:pPr>
      <w:r w:rsidRPr="005979BF">
        <w:rPr>
          <w:sz w:val="22"/>
          <w:szCs w:val="22"/>
        </w:rPr>
        <w:t>ДОГОВОР О ЗАДАТКЕ №  ___</w:t>
      </w:r>
    </w:p>
    <w:p w:rsidR="006E0C50" w:rsidRDefault="006E0C50" w:rsidP="006E0C50">
      <w:pPr>
        <w:rPr>
          <w:b/>
          <w:bCs/>
          <w:sz w:val="22"/>
          <w:szCs w:val="22"/>
        </w:rPr>
      </w:pPr>
    </w:p>
    <w:p w:rsidR="006E0C50" w:rsidRPr="002104BA" w:rsidRDefault="006E0C50" w:rsidP="006E0C50">
      <w:pPr>
        <w:rPr>
          <w:bCs/>
          <w:sz w:val="22"/>
          <w:szCs w:val="22"/>
        </w:rPr>
      </w:pPr>
      <w:r w:rsidRPr="002104BA">
        <w:rPr>
          <w:bCs/>
          <w:sz w:val="22"/>
          <w:szCs w:val="22"/>
        </w:rPr>
        <w:t>г. Ярославль                                                                                             «____» ____________ 201</w:t>
      </w:r>
      <w:r>
        <w:rPr>
          <w:bCs/>
          <w:sz w:val="22"/>
          <w:szCs w:val="22"/>
        </w:rPr>
        <w:t>3</w:t>
      </w:r>
      <w:r w:rsidRPr="002104BA">
        <w:rPr>
          <w:bCs/>
          <w:sz w:val="22"/>
          <w:szCs w:val="22"/>
        </w:rPr>
        <w:t xml:space="preserve"> года</w:t>
      </w:r>
    </w:p>
    <w:p w:rsidR="006E0C50" w:rsidRPr="002104BA" w:rsidRDefault="006E0C50" w:rsidP="006E0C50">
      <w:pPr>
        <w:rPr>
          <w:bCs/>
          <w:sz w:val="22"/>
          <w:szCs w:val="22"/>
        </w:rPr>
      </w:pPr>
    </w:p>
    <w:p w:rsidR="006E0C50" w:rsidRDefault="006E0C50" w:rsidP="0031233C">
      <w:pPr>
        <w:jc w:val="both"/>
        <w:rPr>
          <w:sz w:val="22"/>
          <w:szCs w:val="22"/>
        </w:rPr>
      </w:pPr>
      <w:r w:rsidRPr="00F07984">
        <w:rPr>
          <w:sz w:val="22"/>
          <w:szCs w:val="22"/>
        </w:rPr>
        <w:t xml:space="preserve">     </w:t>
      </w:r>
      <w:proofErr w:type="gramStart"/>
      <w:r w:rsidR="005D242C" w:rsidRPr="0033721F">
        <w:rPr>
          <w:sz w:val="23"/>
          <w:szCs w:val="23"/>
        </w:rPr>
        <w:t>Администраци</w:t>
      </w:r>
      <w:r w:rsidR="005D242C">
        <w:rPr>
          <w:sz w:val="23"/>
          <w:szCs w:val="23"/>
        </w:rPr>
        <w:t>я Курбского сельского поселения</w:t>
      </w:r>
      <w:r w:rsidR="005D242C" w:rsidRPr="0033721F">
        <w:rPr>
          <w:sz w:val="23"/>
          <w:szCs w:val="23"/>
        </w:rPr>
        <w:t xml:space="preserve">, именуемый в дальнейшем "Арендодатель", в лице </w:t>
      </w:r>
      <w:r w:rsidR="005D242C">
        <w:rPr>
          <w:sz w:val="23"/>
          <w:szCs w:val="23"/>
        </w:rPr>
        <w:t>главы администрации Королева Е.К.</w:t>
      </w:r>
      <w:r w:rsidR="005D242C" w:rsidRPr="0033721F">
        <w:rPr>
          <w:sz w:val="23"/>
          <w:szCs w:val="23"/>
        </w:rPr>
        <w:t xml:space="preserve">, действующей на основании </w:t>
      </w:r>
      <w:r w:rsidR="005D242C">
        <w:rPr>
          <w:sz w:val="23"/>
          <w:szCs w:val="23"/>
        </w:rPr>
        <w:t>Устава</w:t>
      </w:r>
      <w:r w:rsidR="005D242C" w:rsidRPr="0033721F">
        <w:rPr>
          <w:sz w:val="23"/>
          <w:szCs w:val="23"/>
        </w:rPr>
        <w:t>, с одной стороны, и ______</w:t>
      </w:r>
      <w:r w:rsidR="005D242C">
        <w:rPr>
          <w:sz w:val="23"/>
          <w:szCs w:val="23"/>
        </w:rPr>
        <w:t>__________</w:t>
      </w:r>
      <w:r w:rsidR="005D242C" w:rsidRPr="0033721F">
        <w:rPr>
          <w:sz w:val="23"/>
          <w:szCs w:val="23"/>
        </w:rPr>
        <w:t>__в дальнейшем именуемое «Арендатор», в лице ___________, действующего на основании __</w:t>
      </w:r>
      <w:r w:rsidR="005D242C">
        <w:rPr>
          <w:sz w:val="23"/>
          <w:szCs w:val="23"/>
        </w:rPr>
        <w:t>___________</w:t>
      </w:r>
      <w:r w:rsidR="005D242C" w:rsidRPr="0033721F">
        <w:rPr>
          <w:sz w:val="23"/>
          <w:szCs w:val="23"/>
        </w:rPr>
        <w:t>____, с другой стороны,                                 в соответствии со статьей 17.1 Ф</w:t>
      </w:r>
      <w:r w:rsidR="005D242C">
        <w:rPr>
          <w:sz w:val="23"/>
          <w:szCs w:val="23"/>
        </w:rPr>
        <w:t xml:space="preserve">З </w:t>
      </w:r>
      <w:r w:rsidR="005D242C" w:rsidRPr="0033721F">
        <w:rPr>
          <w:sz w:val="23"/>
          <w:szCs w:val="23"/>
        </w:rPr>
        <w:t>от 26.07.2006 № 135-ФЗ «О защите конкуренции», приказом Ф</w:t>
      </w:r>
      <w:r w:rsidR="005D242C">
        <w:rPr>
          <w:sz w:val="23"/>
          <w:szCs w:val="23"/>
        </w:rPr>
        <w:t>АС</w:t>
      </w:r>
      <w:r w:rsidR="005D242C" w:rsidRPr="0033721F">
        <w:rPr>
          <w:sz w:val="23"/>
          <w:szCs w:val="23"/>
        </w:rPr>
        <w:t xml:space="preserve"> от 10.02.2010 № 67 </w:t>
      </w:r>
      <w:r w:rsidR="005D242C" w:rsidRPr="00060682">
        <w:rPr>
          <w:sz w:val="23"/>
          <w:szCs w:val="23"/>
        </w:rPr>
        <w:t>«О порядке проведения конкурсов или аукционов</w:t>
      </w:r>
      <w:r w:rsidR="005D242C">
        <w:rPr>
          <w:sz w:val="23"/>
          <w:szCs w:val="23"/>
        </w:rPr>
        <w:t xml:space="preserve"> </w:t>
      </w:r>
      <w:r w:rsidR="005D242C" w:rsidRPr="00060682">
        <w:rPr>
          <w:sz w:val="23"/>
          <w:szCs w:val="23"/>
        </w:rPr>
        <w:t>на право</w:t>
      </w:r>
      <w:proofErr w:type="gramEnd"/>
      <w:r w:rsidR="005D242C" w:rsidRPr="00060682">
        <w:rPr>
          <w:sz w:val="23"/>
          <w:szCs w:val="23"/>
        </w:rPr>
        <w:t xml:space="preserve"> </w:t>
      </w:r>
      <w:proofErr w:type="gramStart"/>
      <w:r w:rsidR="005D242C" w:rsidRPr="00060682">
        <w:rPr>
          <w:sz w:val="23"/>
          <w:szCs w:val="23"/>
        </w:rPr>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r w:rsidR="005D242C">
        <w:rPr>
          <w:sz w:val="23"/>
          <w:szCs w:val="23"/>
        </w:rPr>
        <w:t xml:space="preserve"> </w:t>
      </w:r>
      <w:r w:rsidR="005D242C" w:rsidRPr="00060682">
        <w:rPr>
          <w:sz w:val="23"/>
          <w:szCs w:val="23"/>
        </w:rPr>
        <w:t>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D242C" w:rsidRPr="0033721F">
        <w:rPr>
          <w:sz w:val="23"/>
          <w:szCs w:val="23"/>
        </w:rPr>
        <w:t xml:space="preserve">, </w:t>
      </w:r>
      <w:r w:rsidR="005D242C" w:rsidRPr="00E03396">
        <w:rPr>
          <w:sz w:val="24"/>
          <w:szCs w:val="24"/>
        </w:rPr>
        <w:t>положения о порядке управления                                  и распоряжения муниципальным имуществом, составляющим муниципальную казну Курбского сельского поселения, утвержденного решением Муниципального Совета Курбского сельского поселения</w:t>
      </w:r>
      <w:proofErr w:type="gramEnd"/>
      <w:r w:rsidR="005D242C" w:rsidRPr="00E03396">
        <w:rPr>
          <w:sz w:val="24"/>
          <w:szCs w:val="24"/>
        </w:rPr>
        <w:t xml:space="preserve"> от 16.02.2009г. №1,</w:t>
      </w:r>
      <w:r w:rsidR="005D242C" w:rsidRPr="007548EE">
        <w:rPr>
          <w:sz w:val="23"/>
          <w:szCs w:val="23"/>
        </w:rPr>
        <w:t xml:space="preserve"> </w:t>
      </w:r>
      <w:r w:rsidR="005D242C" w:rsidRPr="002B07B8">
        <w:rPr>
          <w:sz w:val="23"/>
          <w:szCs w:val="23"/>
        </w:rPr>
        <w:t xml:space="preserve">постановление Администрации </w:t>
      </w:r>
      <w:r w:rsidR="005D242C">
        <w:rPr>
          <w:sz w:val="23"/>
          <w:szCs w:val="23"/>
        </w:rPr>
        <w:t xml:space="preserve">Курбского сельского поселения </w:t>
      </w:r>
      <w:r w:rsidR="005D242C" w:rsidRPr="002B07B8">
        <w:rPr>
          <w:sz w:val="23"/>
          <w:szCs w:val="23"/>
        </w:rPr>
        <w:t xml:space="preserve">от </w:t>
      </w:r>
      <w:r w:rsidR="005D242C">
        <w:rPr>
          <w:sz w:val="23"/>
          <w:szCs w:val="23"/>
        </w:rPr>
        <w:t>06</w:t>
      </w:r>
      <w:r w:rsidR="005D242C" w:rsidRPr="002B07B8">
        <w:rPr>
          <w:sz w:val="23"/>
          <w:szCs w:val="23"/>
        </w:rPr>
        <w:t>.</w:t>
      </w:r>
      <w:r w:rsidR="005D242C">
        <w:rPr>
          <w:sz w:val="23"/>
          <w:szCs w:val="23"/>
        </w:rPr>
        <w:t>12</w:t>
      </w:r>
      <w:r w:rsidR="005D242C" w:rsidRPr="002B07B8">
        <w:rPr>
          <w:sz w:val="23"/>
          <w:szCs w:val="23"/>
        </w:rPr>
        <w:t xml:space="preserve">.2013 </w:t>
      </w:r>
      <w:r w:rsidR="005D242C" w:rsidRPr="00034755">
        <w:rPr>
          <w:sz w:val="23"/>
          <w:szCs w:val="23"/>
        </w:rPr>
        <w:t xml:space="preserve">№ </w:t>
      </w:r>
      <w:r w:rsidR="00034755" w:rsidRPr="00034755">
        <w:rPr>
          <w:sz w:val="23"/>
          <w:szCs w:val="23"/>
        </w:rPr>
        <w:t>157</w:t>
      </w:r>
      <w:r w:rsidR="005D242C" w:rsidRPr="00034755">
        <w:rPr>
          <w:sz w:val="23"/>
          <w:szCs w:val="23"/>
        </w:rPr>
        <w:t xml:space="preserve"> «О</w:t>
      </w:r>
      <w:r w:rsidR="005D242C" w:rsidRPr="002B07B8">
        <w:rPr>
          <w:sz w:val="23"/>
          <w:szCs w:val="23"/>
        </w:rPr>
        <w:t xml:space="preserve"> проведен</w:t>
      </w:r>
      <w:proofErr w:type="gramStart"/>
      <w:r w:rsidR="005D242C" w:rsidRPr="002B07B8">
        <w:rPr>
          <w:sz w:val="23"/>
          <w:szCs w:val="23"/>
        </w:rPr>
        <w:t>ии ау</w:t>
      </w:r>
      <w:proofErr w:type="gramEnd"/>
      <w:r w:rsidR="005D242C" w:rsidRPr="002B07B8">
        <w:rPr>
          <w:sz w:val="23"/>
          <w:szCs w:val="23"/>
        </w:rPr>
        <w:t xml:space="preserve">кциона по продаже права на заключение сроком на </w:t>
      </w:r>
      <w:r w:rsidR="005D242C">
        <w:rPr>
          <w:sz w:val="23"/>
          <w:szCs w:val="23"/>
        </w:rPr>
        <w:t xml:space="preserve">пять лет </w:t>
      </w:r>
      <w:r w:rsidR="005D242C" w:rsidRPr="002B07B8">
        <w:rPr>
          <w:sz w:val="23"/>
          <w:szCs w:val="23"/>
        </w:rPr>
        <w:t>договора аренды</w:t>
      </w:r>
      <w:r w:rsidR="005D242C">
        <w:rPr>
          <w:sz w:val="23"/>
          <w:szCs w:val="23"/>
        </w:rPr>
        <w:t xml:space="preserve"> </w:t>
      </w:r>
      <w:r w:rsidR="005D242C" w:rsidRPr="00E03396">
        <w:rPr>
          <w:sz w:val="24"/>
          <w:szCs w:val="24"/>
        </w:rPr>
        <w:t>объектов коммунальной сферы канализационно-насосная станция-1,канализационно-насосная станция-2, сети канализационные, расположенных по адресу: Ярославская область, Ярославский район, д.Мордвиново</w:t>
      </w:r>
      <w:proofErr w:type="gramStart"/>
      <w:r w:rsidR="005D242C">
        <w:rPr>
          <w:sz w:val="23"/>
          <w:szCs w:val="23"/>
        </w:rPr>
        <w:t>»</w:t>
      </w:r>
      <w:r w:rsidR="005D242C" w:rsidRPr="002B07B8">
        <w:rPr>
          <w:sz w:val="23"/>
          <w:szCs w:val="23"/>
        </w:rPr>
        <w:t>.</w:t>
      </w:r>
      <w:r w:rsidR="005D242C" w:rsidRPr="007548EE">
        <w:rPr>
          <w:sz w:val="23"/>
          <w:szCs w:val="23"/>
        </w:rPr>
        <w:t xml:space="preserve">, </w:t>
      </w:r>
      <w:proofErr w:type="gramEnd"/>
      <w:r w:rsidRPr="00AB0383">
        <w:rPr>
          <w:sz w:val="22"/>
          <w:szCs w:val="22"/>
        </w:rPr>
        <w:t>заключили настоящий Договор о нижеследующем:</w:t>
      </w:r>
    </w:p>
    <w:p w:rsidR="006E0C50" w:rsidRPr="003E6E87" w:rsidRDefault="006E0C50" w:rsidP="006E0C50">
      <w:pPr>
        <w:numPr>
          <w:ilvl w:val="0"/>
          <w:numId w:val="4"/>
        </w:numPr>
        <w:ind w:left="-720"/>
        <w:jc w:val="center"/>
        <w:rPr>
          <w:szCs w:val="22"/>
        </w:rPr>
      </w:pPr>
      <w:r w:rsidRPr="003E6E87">
        <w:rPr>
          <w:b/>
          <w:bCs/>
          <w:sz w:val="22"/>
          <w:szCs w:val="22"/>
        </w:rPr>
        <w:t>Предмет договора.</w:t>
      </w:r>
    </w:p>
    <w:p w:rsidR="006E0C50" w:rsidRPr="00940904" w:rsidRDefault="006E0C50" w:rsidP="006E0C50">
      <w:pPr>
        <w:ind w:firstLine="426"/>
        <w:jc w:val="both"/>
        <w:rPr>
          <w:b/>
          <w:sz w:val="22"/>
          <w:szCs w:val="22"/>
        </w:rPr>
      </w:pPr>
      <w:r w:rsidRPr="00940904">
        <w:rPr>
          <w:sz w:val="22"/>
          <w:szCs w:val="22"/>
        </w:rPr>
        <w:t xml:space="preserve">  1.1. </w:t>
      </w:r>
      <w:proofErr w:type="gramStart"/>
      <w:r w:rsidRPr="00940904">
        <w:rPr>
          <w:sz w:val="22"/>
          <w:szCs w:val="22"/>
        </w:rPr>
        <w:t xml:space="preserve">В соответствии с условиями настоящего Договора Претендент для участия в открытом </w:t>
      </w:r>
      <w:r w:rsidRPr="00940904">
        <w:rPr>
          <w:bCs/>
          <w:sz w:val="22"/>
          <w:szCs w:val="22"/>
        </w:rPr>
        <w:t>аукционе  по продаже</w:t>
      </w:r>
      <w:proofErr w:type="gramEnd"/>
      <w:r w:rsidRPr="00940904">
        <w:rPr>
          <w:bCs/>
          <w:sz w:val="22"/>
          <w:szCs w:val="22"/>
        </w:rPr>
        <w:t xml:space="preserve"> </w:t>
      </w:r>
      <w:r w:rsidRPr="00940904">
        <w:rPr>
          <w:sz w:val="22"/>
          <w:szCs w:val="22"/>
        </w:rPr>
        <w:t xml:space="preserve">права на заключение сроком </w:t>
      </w:r>
      <w:r w:rsidRPr="002B07B8">
        <w:rPr>
          <w:sz w:val="23"/>
          <w:szCs w:val="23"/>
        </w:rPr>
        <w:t xml:space="preserve">на </w:t>
      </w:r>
      <w:r w:rsidRPr="00AB0383">
        <w:rPr>
          <w:sz w:val="22"/>
          <w:szCs w:val="22"/>
        </w:rPr>
        <w:t xml:space="preserve">пять лет договора аренды </w:t>
      </w:r>
      <w:r w:rsidR="002C5F2E" w:rsidRPr="002C5F2E">
        <w:rPr>
          <w:sz w:val="22"/>
          <w:szCs w:val="22"/>
        </w:rPr>
        <w:t>объектов коммунальной сферы ка</w:t>
      </w:r>
      <w:r w:rsidR="002C5F2E" w:rsidRPr="002C5F2E">
        <w:rPr>
          <w:sz w:val="22"/>
          <w:szCs w:val="22"/>
        </w:rPr>
        <w:t>нализационно-насосной</w:t>
      </w:r>
      <w:r w:rsidR="002C5F2E" w:rsidRPr="002C5F2E">
        <w:rPr>
          <w:sz w:val="22"/>
          <w:szCs w:val="22"/>
        </w:rPr>
        <w:t xml:space="preserve"> станци</w:t>
      </w:r>
      <w:r w:rsidR="002C5F2E" w:rsidRPr="002C5F2E">
        <w:rPr>
          <w:sz w:val="22"/>
          <w:szCs w:val="22"/>
        </w:rPr>
        <w:t>и</w:t>
      </w:r>
      <w:r w:rsidR="002C5F2E" w:rsidRPr="002C5F2E">
        <w:rPr>
          <w:sz w:val="22"/>
          <w:szCs w:val="22"/>
        </w:rPr>
        <w:t>-1, общей площадью 30 квадратных метров.,  канализационно-насосная станция-2, общей площадью 28 квадратных метров, сети канализационные</w:t>
      </w:r>
      <w:r w:rsidR="003B016A">
        <w:rPr>
          <w:sz w:val="22"/>
          <w:szCs w:val="22"/>
        </w:rPr>
        <w:t xml:space="preserve"> протяженностью 3100м</w:t>
      </w:r>
      <w:r w:rsidR="002C5F2E" w:rsidRPr="002C5F2E">
        <w:rPr>
          <w:sz w:val="22"/>
          <w:szCs w:val="22"/>
        </w:rPr>
        <w:t>, расположенных по адресу: Ярославская область, Ярославский район, д.Мордвиново.</w:t>
      </w:r>
      <w:r w:rsidRPr="002C5F2E">
        <w:rPr>
          <w:sz w:val="22"/>
          <w:szCs w:val="22"/>
        </w:rPr>
        <w:t>, вносит Продавцу задаток,  а продавец принимает задаток на расчетный счет по следующим</w:t>
      </w:r>
      <w:r w:rsidRPr="00940904">
        <w:rPr>
          <w:sz w:val="22"/>
          <w:szCs w:val="22"/>
        </w:rPr>
        <w:t xml:space="preserve"> платежным реквизитам</w:t>
      </w:r>
      <w:r w:rsidR="007044ED" w:rsidRPr="007044ED">
        <w:rPr>
          <w:b/>
          <w:sz w:val="23"/>
          <w:szCs w:val="23"/>
        </w:rPr>
        <w:t xml:space="preserve"> </w:t>
      </w:r>
      <w:r w:rsidR="007044ED" w:rsidRPr="009F4FB9">
        <w:rPr>
          <w:b/>
          <w:sz w:val="23"/>
          <w:szCs w:val="23"/>
        </w:rPr>
        <w:t>расчетный счет 40302810378885000007 в ГРКЦ ГУ Банка России по Ярославской области г. Ярославль, получатель платежа – УФ Администрации ЯМР (Администрации Курбского сельского поселения 838.01.001.3), БИК 047888001, ИНН 7627029241, КПП 760601001</w:t>
      </w:r>
      <w:r w:rsidRPr="00940904">
        <w:rPr>
          <w:b/>
          <w:sz w:val="22"/>
          <w:szCs w:val="22"/>
        </w:rPr>
        <w:t>.</w:t>
      </w:r>
    </w:p>
    <w:p w:rsidR="007044ED" w:rsidRPr="00CC5DD8" w:rsidRDefault="006E0C50" w:rsidP="007044ED">
      <w:pPr>
        <w:ind w:firstLine="567"/>
        <w:jc w:val="both"/>
        <w:rPr>
          <w:sz w:val="23"/>
          <w:szCs w:val="23"/>
        </w:rPr>
      </w:pPr>
      <w:r w:rsidRPr="00940904">
        <w:rPr>
          <w:sz w:val="22"/>
          <w:szCs w:val="22"/>
        </w:rPr>
        <w:t xml:space="preserve">1.2. </w:t>
      </w:r>
      <w:r w:rsidRPr="00AB0383">
        <w:rPr>
          <w:sz w:val="22"/>
          <w:szCs w:val="22"/>
        </w:rPr>
        <w:t xml:space="preserve">Размер задатка составляет </w:t>
      </w:r>
      <w:r w:rsidR="007044ED">
        <w:rPr>
          <w:bCs/>
          <w:sz w:val="24"/>
          <w:szCs w:val="24"/>
        </w:rPr>
        <w:t xml:space="preserve">19 279 рубля </w:t>
      </w:r>
      <w:r w:rsidR="007044ED" w:rsidRPr="00CC5DD8">
        <w:rPr>
          <w:bCs/>
          <w:sz w:val="23"/>
          <w:szCs w:val="23"/>
        </w:rPr>
        <w:t>(</w:t>
      </w:r>
      <w:r w:rsidR="007044ED">
        <w:rPr>
          <w:bCs/>
          <w:sz w:val="23"/>
          <w:szCs w:val="23"/>
        </w:rPr>
        <w:t>девятнадцать тысяч двести семьдесят девять</w:t>
      </w:r>
      <w:proofErr w:type="gramStart"/>
      <w:r w:rsidR="007044ED">
        <w:rPr>
          <w:bCs/>
          <w:sz w:val="23"/>
          <w:szCs w:val="23"/>
        </w:rPr>
        <w:t>)</w:t>
      </w:r>
      <w:r w:rsidR="007044ED" w:rsidRPr="00CC5DD8">
        <w:rPr>
          <w:bCs/>
          <w:sz w:val="23"/>
          <w:szCs w:val="23"/>
        </w:rPr>
        <w:t>р</w:t>
      </w:r>
      <w:proofErr w:type="gramEnd"/>
      <w:r w:rsidR="007044ED" w:rsidRPr="00CC5DD8">
        <w:rPr>
          <w:bCs/>
          <w:sz w:val="23"/>
          <w:szCs w:val="23"/>
        </w:rPr>
        <w:t>убл</w:t>
      </w:r>
      <w:r w:rsidR="007044ED">
        <w:rPr>
          <w:bCs/>
          <w:sz w:val="23"/>
          <w:szCs w:val="23"/>
        </w:rPr>
        <w:t>ей</w:t>
      </w:r>
      <w:r w:rsidR="007044ED" w:rsidRPr="00CC5DD8">
        <w:rPr>
          <w:bCs/>
          <w:sz w:val="23"/>
          <w:szCs w:val="23"/>
        </w:rPr>
        <w:t xml:space="preserve"> </w:t>
      </w:r>
      <w:r w:rsidR="007044ED">
        <w:rPr>
          <w:bCs/>
          <w:sz w:val="23"/>
          <w:szCs w:val="23"/>
        </w:rPr>
        <w:t xml:space="preserve">  66</w:t>
      </w:r>
      <w:r w:rsidR="007044ED" w:rsidRPr="00CC5DD8">
        <w:rPr>
          <w:bCs/>
          <w:sz w:val="23"/>
          <w:szCs w:val="23"/>
        </w:rPr>
        <w:t xml:space="preserve"> копеек</w:t>
      </w:r>
      <w:r w:rsidR="007044ED" w:rsidRPr="00CC5DD8">
        <w:rPr>
          <w:sz w:val="23"/>
          <w:szCs w:val="23"/>
        </w:rPr>
        <w:t>.</w:t>
      </w:r>
    </w:p>
    <w:p w:rsidR="006E0C50" w:rsidRPr="007D4B64" w:rsidRDefault="006E0C50" w:rsidP="006E0C50">
      <w:pPr>
        <w:ind w:firstLine="567"/>
        <w:jc w:val="both"/>
        <w:rPr>
          <w:sz w:val="22"/>
          <w:szCs w:val="22"/>
        </w:rPr>
      </w:pPr>
      <w:r w:rsidRPr="007D4B64">
        <w:rPr>
          <w:sz w:val="22"/>
          <w:szCs w:val="22"/>
        </w:rPr>
        <w:t>1.3. Задаток вносится Претендентом в качестве обеспечения оплаты предмета аукциона.</w:t>
      </w:r>
    </w:p>
    <w:p w:rsidR="006E0C50" w:rsidRPr="00940904" w:rsidRDefault="006E0C50" w:rsidP="006E0C50">
      <w:pPr>
        <w:ind w:firstLine="540"/>
        <w:rPr>
          <w:sz w:val="22"/>
          <w:szCs w:val="22"/>
        </w:rPr>
      </w:pPr>
    </w:p>
    <w:p w:rsidR="006E0C50" w:rsidRPr="003E6E87" w:rsidRDefault="006E0C50" w:rsidP="006E0C50">
      <w:pPr>
        <w:numPr>
          <w:ilvl w:val="0"/>
          <w:numId w:val="4"/>
        </w:numPr>
        <w:ind w:left="-720"/>
        <w:jc w:val="center"/>
        <w:rPr>
          <w:b/>
          <w:bCs/>
          <w:sz w:val="22"/>
          <w:szCs w:val="22"/>
        </w:rPr>
      </w:pPr>
      <w:r w:rsidRPr="003E6E87">
        <w:rPr>
          <w:b/>
          <w:bCs/>
          <w:sz w:val="22"/>
          <w:szCs w:val="22"/>
        </w:rPr>
        <w:t>Внесение задатка.</w:t>
      </w:r>
    </w:p>
    <w:p w:rsidR="006E0C50" w:rsidRPr="00940904" w:rsidRDefault="006E0C50" w:rsidP="006E0C50">
      <w:pPr>
        <w:jc w:val="both"/>
        <w:rPr>
          <w:sz w:val="22"/>
          <w:szCs w:val="22"/>
        </w:rPr>
      </w:pPr>
      <w:r w:rsidRPr="00940904">
        <w:rPr>
          <w:sz w:val="22"/>
          <w:szCs w:val="22"/>
        </w:rPr>
        <w:t xml:space="preserve">  </w:t>
      </w:r>
      <w:r>
        <w:rPr>
          <w:sz w:val="22"/>
          <w:szCs w:val="22"/>
        </w:rPr>
        <w:t xml:space="preserve">       </w:t>
      </w:r>
      <w:r w:rsidRPr="00940904">
        <w:rPr>
          <w:sz w:val="22"/>
          <w:szCs w:val="22"/>
        </w:rPr>
        <w:t xml:space="preserve">2.1. Претендент осуществляет внесение задатка путем внесения наличных средств </w:t>
      </w:r>
      <w:r>
        <w:rPr>
          <w:sz w:val="22"/>
          <w:szCs w:val="22"/>
        </w:rPr>
        <w:t xml:space="preserve">                  </w:t>
      </w:r>
      <w:r w:rsidRPr="00940904">
        <w:rPr>
          <w:sz w:val="22"/>
          <w:szCs w:val="22"/>
        </w:rPr>
        <w:t>на расчетный счет или путем безналичного перечисления на расчетный счет Продавца.</w:t>
      </w:r>
    </w:p>
    <w:p w:rsidR="006E0C50" w:rsidRPr="00940904" w:rsidRDefault="006E0C50" w:rsidP="006E0C50">
      <w:pPr>
        <w:jc w:val="both"/>
        <w:rPr>
          <w:sz w:val="22"/>
          <w:szCs w:val="22"/>
        </w:rPr>
      </w:pPr>
      <w:r w:rsidRPr="00940904">
        <w:rPr>
          <w:b/>
          <w:bCs/>
          <w:sz w:val="22"/>
          <w:szCs w:val="22"/>
        </w:rPr>
        <w:t xml:space="preserve">         </w:t>
      </w:r>
      <w:r w:rsidRPr="00940904">
        <w:rPr>
          <w:bCs/>
          <w:sz w:val="22"/>
          <w:szCs w:val="22"/>
        </w:rPr>
        <w:t xml:space="preserve">2.2. </w:t>
      </w:r>
      <w:proofErr w:type="gramStart"/>
      <w:r w:rsidRPr="00940904">
        <w:rPr>
          <w:bCs/>
          <w:sz w:val="22"/>
          <w:szCs w:val="22"/>
        </w:rPr>
        <w:t xml:space="preserve">В случае признания Претендента Победителем аукциона при заключении договора аренды имущества </w:t>
      </w:r>
      <w:r w:rsidRPr="00940904">
        <w:rPr>
          <w:sz w:val="22"/>
          <w:szCs w:val="22"/>
        </w:rPr>
        <w:t>Ярославского муниципального района</w:t>
      </w:r>
      <w:r w:rsidRPr="00940904">
        <w:rPr>
          <w:bCs/>
          <w:sz w:val="22"/>
          <w:szCs w:val="22"/>
        </w:rPr>
        <w:t xml:space="preserve"> по результатам аукциона, и оплате наиболее высокой цены арендной платы на срок договора аренды наличными средствами на расчетный счет Продавца, Победитель аукциона, обязан уплатить комиссию Банку от наиболее высокой цены арендной платы за обслуживание денежных средств сверх наиболее высокой цены арендной платы, объявленной  по результатам аукциона</w:t>
      </w:r>
      <w:proofErr w:type="gramEnd"/>
      <w:r w:rsidRPr="00940904">
        <w:rPr>
          <w:bCs/>
          <w:sz w:val="22"/>
          <w:szCs w:val="22"/>
        </w:rPr>
        <w:t>.</w:t>
      </w:r>
    </w:p>
    <w:p w:rsidR="006E0C50" w:rsidRPr="00C74ACD" w:rsidRDefault="006E0C50" w:rsidP="006E0C50">
      <w:pPr>
        <w:jc w:val="both"/>
        <w:rPr>
          <w:sz w:val="22"/>
          <w:szCs w:val="22"/>
        </w:rPr>
      </w:pPr>
      <w:r w:rsidRPr="00940904">
        <w:rPr>
          <w:sz w:val="22"/>
          <w:szCs w:val="22"/>
        </w:rPr>
        <w:t xml:space="preserve">         </w:t>
      </w:r>
      <w:r w:rsidRPr="00C74ACD">
        <w:rPr>
          <w:sz w:val="22"/>
          <w:szCs w:val="22"/>
        </w:rPr>
        <w:t xml:space="preserve">2.3.Задаток должен поступить на расчетный счет Продавца не позднее даты окончания приема заявок,   а именно </w:t>
      </w:r>
      <w:r>
        <w:rPr>
          <w:b/>
          <w:sz w:val="22"/>
          <w:szCs w:val="22"/>
        </w:rPr>
        <w:t>1</w:t>
      </w:r>
      <w:r w:rsidR="0071795B">
        <w:rPr>
          <w:b/>
          <w:sz w:val="22"/>
          <w:szCs w:val="22"/>
        </w:rPr>
        <w:t>3</w:t>
      </w:r>
      <w:r>
        <w:rPr>
          <w:b/>
          <w:sz w:val="22"/>
          <w:szCs w:val="22"/>
        </w:rPr>
        <w:t xml:space="preserve"> </w:t>
      </w:r>
      <w:r w:rsidR="0071795B">
        <w:rPr>
          <w:b/>
          <w:sz w:val="22"/>
          <w:szCs w:val="22"/>
        </w:rPr>
        <w:t>января</w:t>
      </w:r>
      <w:r>
        <w:rPr>
          <w:b/>
          <w:sz w:val="22"/>
          <w:szCs w:val="22"/>
        </w:rPr>
        <w:t xml:space="preserve">  </w:t>
      </w:r>
      <w:r w:rsidRPr="00C74ACD">
        <w:rPr>
          <w:b/>
          <w:sz w:val="22"/>
          <w:szCs w:val="22"/>
        </w:rPr>
        <w:t>201</w:t>
      </w:r>
      <w:r w:rsidR="0071795B">
        <w:rPr>
          <w:b/>
          <w:sz w:val="22"/>
          <w:szCs w:val="22"/>
        </w:rPr>
        <w:t>4</w:t>
      </w:r>
      <w:r w:rsidRPr="00C74ACD">
        <w:rPr>
          <w:b/>
          <w:sz w:val="22"/>
          <w:szCs w:val="22"/>
        </w:rPr>
        <w:t xml:space="preserve"> года</w:t>
      </w:r>
      <w:r w:rsidRPr="00C74ACD">
        <w:rPr>
          <w:sz w:val="22"/>
          <w:szCs w:val="22"/>
        </w:rPr>
        <w:t xml:space="preserve">, и считается внесенным с момента зачисления </w:t>
      </w:r>
      <w:r>
        <w:rPr>
          <w:sz w:val="22"/>
          <w:szCs w:val="22"/>
        </w:rPr>
        <w:t xml:space="preserve">        </w:t>
      </w:r>
      <w:r w:rsidRPr="00C74ACD">
        <w:rPr>
          <w:sz w:val="22"/>
          <w:szCs w:val="22"/>
        </w:rPr>
        <w:t>на счет Продавца.</w:t>
      </w:r>
    </w:p>
    <w:p w:rsidR="006E0C50" w:rsidRPr="00C74ACD" w:rsidRDefault="006E0C50" w:rsidP="006E0C50">
      <w:pPr>
        <w:jc w:val="both"/>
        <w:rPr>
          <w:sz w:val="22"/>
          <w:szCs w:val="22"/>
        </w:rPr>
      </w:pPr>
      <w:r w:rsidRPr="00C74ACD">
        <w:rPr>
          <w:sz w:val="22"/>
          <w:szCs w:val="22"/>
        </w:rPr>
        <w:t xml:space="preserve">       2.4.На денежные средства, перечисленные в соответствии с настоящим Договором, проценты                     не начисляются.</w:t>
      </w:r>
    </w:p>
    <w:p w:rsidR="006E0C50" w:rsidRPr="00C74ACD" w:rsidRDefault="006E0C50" w:rsidP="006E0C50">
      <w:pPr>
        <w:jc w:val="both"/>
        <w:rPr>
          <w:sz w:val="22"/>
          <w:szCs w:val="22"/>
        </w:rPr>
      </w:pPr>
      <w:r w:rsidRPr="00C74ACD">
        <w:rPr>
          <w:sz w:val="22"/>
          <w:szCs w:val="22"/>
        </w:rPr>
        <w:t xml:space="preserve">        Претендент не вправе распоряжаться денежными средствами, поступившими на счет Продавца в качестве задатка.</w:t>
      </w:r>
    </w:p>
    <w:p w:rsidR="006E0C50" w:rsidRDefault="006E0C50" w:rsidP="006E0C50">
      <w:pPr>
        <w:jc w:val="both"/>
        <w:rPr>
          <w:sz w:val="22"/>
          <w:szCs w:val="22"/>
        </w:rPr>
      </w:pPr>
      <w:r w:rsidRPr="00C74ACD">
        <w:rPr>
          <w:sz w:val="22"/>
          <w:szCs w:val="22"/>
        </w:rPr>
        <w:t xml:space="preserve">        2.5. Возврат задатка в соответствии с п.3 настоящего Договора осуществляется на счет Претендента: </w:t>
      </w:r>
      <w:r>
        <w:rPr>
          <w:sz w:val="22"/>
          <w:szCs w:val="22"/>
        </w:rPr>
        <w:t>__________________________________________________________________</w:t>
      </w:r>
    </w:p>
    <w:p w:rsidR="006E0C50" w:rsidRDefault="006E0C50" w:rsidP="006E0C50">
      <w:pPr>
        <w:spacing w:after="120"/>
        <w:jc w:val="both"/>
        <w:rPr>
          <w:sz w:val="22"/>
          <w:szCs w:val="22"/>
        </w:rPr>
      </w:pPr>
      <w:r>
        <w:rPr>
          <w:sz w:val="22"/>
          <w:szCs w:val="22"/>
        </w:rPr>
        <w:t>______________________________________________________________________________</w:t>
      </w:r>
    </w:p>
    <w:p w:rsidR="006E0C50" w:rsidRPr="00940904" w:rsidRDefault="006E0C50" w:rsidP="006E0C50">
      <w:pPr>
        <w:tabs>
          <w:tab w:val="num" w:pos="900"/>
        </w:tabs>
        <w:spacing w:before="20"/>
        <w:ind w:left="-720"/>
        <w:jc w:val="center"/>
        <w:rPr>
          <w:sz w:val="22"/>
          <w:szCs w:val="22"/>
        </w:rPr>
      </w:pPr>
      <w:r>
        <w:rPr>
          <w:b/>
          <w:bCs/>
          <w:sz w:val="22"/>
          <w:szCs w:val="22"/>
        </w:rPr>
        <w:t xml:space="preserve">3. </w:t>
      </w:r>
      <w:r w:rsidRPr="00940904">
        <w:rPr>
          <w:b/>
          <w:bCs/>
          <w:sz w:val="22"/>
          <w:szCs w:val="22"/>
        </w:rPr>
        <w:t>Возврат задатка.</w:t>
      </w:r>
    </w:p>
    <w:p w:rsidR="006E0C50" w:rsidRPr="00940904" w:rsidRDefault="006E0C50" w:rsidP="006E0C50">
      <w:pPr>
        <w:pStyle w:val="3"/>
        <w:tabs>
          <w:tab w:val="num" w:pos="0"/>
        </w:tabs>
        <w:spacing w:after="0"/>
        <w:ind w:left="0"/>
        <w:jc w:val="both"/>
        <w:rPr>
          <w:sz w:val="22"/>
          <w:szCs w:val="22"/>
        </w:rPr>
      </w:pPr>
      <w:r w:rsidRPr="00940904">
        <w:rPr>
          <w:sz w:val="22"/>
          <w:szCs w:val="22"/>
        </w:rPr>
        <w:lastRenderedPageBreak/>
        <w:t xml:space="preserve">        3.1. В случае</w:t>
      </w:r>
      <w:proofErr w:type="gramStart"/>
      <w:r w:rsidRPr="00940904">
        <w:rPr>
          <w:sz w:val="22"/>
          <w:szCs w:val="22"/>
        </w:rPr>
        <w:t>,</w:t>
      </w:r>
      <w:proofErr w:type="gramEnd"/>
      <w:r w:rsidRPr="00940904">
        <w:rPr>
          <w:sz w:val="22"/>
          <w:szCs w:val="22"/>
        </w:rPr>
        <w:t xml:space="preserve"> если Претенденту отказано в приеме заявки на участие в аукционе, Продавец обязуется перечислить поступившую на его счет сумму задатка на указанный Претендентом </w:t>
      </w:r>
      <w:r>
        <w:rPr>
          <w:sz w:val="22"/>
          <w:szCs w:val="22"/>
        </w:rPr>
        <w:t xml:space="preserve">           </w:t>
      </w:r>
      <w:r w:rsidRPr="00940904">
        <w:rPr>
          <w:sz w:val="22"/>
          <w:szCs w:val="22"/>
        </w:rPr>
        <w:t>в п.2.5. настоящего Договора счет в течение 5 (Пяти) банковских дней (банковским днем считается день, в который Центральный и коммерческие банки Российской Федерации открыты для осуществления платежей) с даты возврата заявки Претенденту.</w:t>
      </w:r>
    </w:p>
    <w:p w:rsidR="006E0C50" w:rsidRPr="00940904" w:rsidRDefault="006E0C50" w:rsidP="006E0C50">
      <w:pPr>
        <w:pStyle w:val="3"/>
        <w:tabs>
          <w:tab w:val="num" w:pos="0"/>
        </w:tabs>
        <w:spacing w:after="0"/>
        <w:ind w:left="0"/>
        <w:jc w:val="both"/>
        <w:rPr>
          <w:sz w:val="22"/>
          <w:szCs w:val="22"/>
        </w:rPr>
      </w:pPr>
      <w:r w:rsidRPr="00940904">
        <w:rPr>
          <w:sz w:val="22"/>
          <w:szCs w:val="22"/>
        </w:rPr>
        <w:t xml:space="preserve">       3.2. В случае</w:t>
      </w:r>
      <w:proofErr w:type="gramStart"/>
      <w:r w:rsidRPr="00940904">
        <w:rPr>
          <w:sz w:val="22"/>
          <w:szCs w:val="22"/>
        </w:rPr>
        <w:t>,</w:t>
      </w:r>
      <w:proofErr w:type="gramEnd"/>
      <w:r w:rsidRPr="00940904">
        <w:rPr>
          <w:sz w:val="22"/>
          <w:szCs w:val="22"/>
        </w:rPr>
        <w:t xml:space="preserve"> если Претендент не допущен к участию в аукционе, Продавец обязуется перечислить поступившую на его счет сумму задатка на указанный Претендентом в п.2.5. настоящего Договора счет в течение 5 (Пяти) банковских дней с даты подписания протокола приема заявок.</w:t>
      </w:r>
    </w:p>
    <w:p w:rsidR="006E0C50" w:rsidRPr="00940904" w:rsidRDefault="006E0C50" w:rsidP="006E0C50">
      <w:pPr>
        <w:pStyle w:val="3"/>
        <w:tabs>
          <w:tab w:val="num" w:pos="0"/>
        </w:tabs>
        <w:spacing w:after="0"/>
        <w:ind w:left="0"/>
        <w:jc w:val="both"/>
        <w:rPr>
          <w:sz w:val="22"/>
          <w:szCs w:val="22"/>
        </w:rPr>
      </w:pPr>
      <w:r w:rsidRPr="00940904">
        <w:rPr>
          <w:sz w:val="22"/>
          <w:szCs w:val="22"/>
        </w:rPr>
        <w:t xml:space="preserve">       3.3. В случае</w:t>
      </w:r>
      <w:proofErr w:type="gramStart"/>
      <w:r w:rsidRPr="00940904">
        <w:rPr>
          <w:sz w:val="22"/>
          <w:szCs w:val="22"/>
        </w:rPr>
        <w:t>,</w:t>
      </w:r>
      <w:proofErr w:type="gramEnd"/>
      <w:r w:rsidRPr="00940904">
        <w:rPr>
          <w:sz w:val="22"/>
          <w:szCs w:val="22"/>
        </w:rPr>
        <w:t xml:space="preserve"> если Претендент не признан победителем аукциона, Продавец обязуется перечислить поступившую на его счет сумму задатка на указанный Претендентом в п.2.5. настоящего Договора счет в течение 5 (Пяти) банковских дней с даты утверждения протокола </w:t>
      </w:r>
      <w:r>
        <w:rPr>
          <w:sz w:val="22"/>
          <w:szCs w:val="22"/>
        </w:rPr>
        <w:t xml:space="preserve">       </w:t>
      </w:r>
      <w:r w:rsidRPr="00940904">
        <w:rPr>
          <w:sz w:val="22"/>
          <w:szCs w:val="22"/>
        </w:rPr>
        <w:t>о подведении итогов аукциона.</w:t>
      </w:r>
    </w:p>
    <w:p w:rsidR="006E0C50" w:rsidRPr="00940904" w:rsidRDefault="006E0C50" w:rsidP="006E0C50">
      <w:pPr>
        <w:tabs>
          <w:tab w:val="num" w:pos="900"/>
        </w:tabs>
        <w:ind w:firstLine="142"/>
        <w:jc w:val="both"/>
        <w:rPr>
          <w:sz w:val="22"/>
          <w:szCs w:val="22"/>
        </w:rPr>
      </w:pPr>
      <w:r w:rsidRPr="00940904">
        <w:rPr>
          <w:sz w:val="22"/>
          <w:szCs w:val="22"/>
        </w:rPr>
        <w:t xml:space="preserve">       3.4. В случае отзыва Претендентом в установленном порядке заявки на участие в аукционе, Продавец обязуется перечислить поступившую на его счет сумму задатка на указанный Претендентом в п.2.5. настоящего Договора счет в течение 5 (Пяти) банковских дней </w:t>
      </w:r>
      <w:proofErr w:type="gramStart"/>
      <w:r w:rsidRPr="00940904">
        <w:rPr>
          <w:sz w:val="22"/>
          <w:szCs w:val="22"/>
        </w:rPr>
        <w:t>с даты получения</w:t>
      </w:r>
      <w:proofErr w:type="gramEnd"/>
      <w:r w:rsidRPr="00940904">
        <w:rPr>
          <w:sz w:val="22"/>
          <w:szCs w:val="22"/>
        </w:rPr>
        <w:t xml:space="preserve"> Продавцом письменного уведомления Претендента об отзыве заявки.</w:t>
      </w:r>
    </w:p>
    <w:p w:rsidR="006E0C50" w:rsidRPr="00940904" w:rsidRDefault="006E0C50" w:rsidP="006E0C50">
      <w:pPr>
        <w:tabs>
          <w:tab w:val="num" w:pos="900"/>
        </w:tabs>
        <w:ind w:firstLine="142"/>
        <w:jc w:val="both"/>
        <w:rPr>
          <w:sz w:val="22"/>
          <w:szCs w:val="22"/>
        </w:rPr>
      </w:pPr>
      <w:r w:rsidRPr="00940904">
        <w:rPr>
          <w:sz w:val="22"/>
          <w:szCs w:val="22"/>
        </w:rPr>
        <w:t xml:space="preserve">       3.5. В случае</w:t>
      </w:r>
      <w:proofErr w:type="gramStart"/>
      <w:r w:rsidRPr="00940904">
        <w:rPr>
          <w:sz w:val="22"/>
          <w:szCs w:val="22"/>
        </w:rPr>
        <w:t>,</w:t>
      </w:r>
      <w:proofErr w:type="gramEnd"/>
      <w:r w:rsidRPr="00940904">
        <w:rPr>
          <w:sz w:val="22"/>
          <w:szCs w:val="22"/>
        </w:rPr>
        <w:t xml:space="preserve"> если Претендент, признанный победителем аукциона, не заключает договор аренды предмета аукциона в течение 5 (Пяти) рабочих дней с момента утверждения протокола</w:t>
      </w:r>
      <w:r>
        <w:rPr>
          <w:sz w:val="22"/>
          <w:szCs w:val="22"/>
        </w:rPr>
        <w:t xml:space="preserve">        </w:t>
      </w:r>
      <w:r w:rsidRPr="00940904">
        <w:rPr>
          <w:sz w:val="22"/>
          <w:szCs w:val="22"/>
        </w:rPr>
        <w:t xml:space="preserve"> о подведении итогов аукциона, сумма задатка ему не возвращается в соответствии с настоящим Договором.</w:t>
      </w:r>
    </w:p>
    <w:p w:rsidR="006E0C50" w:rsidRPr="00940904" w:rsidRDefault="006E0C50" w:rsidP="006E0C50">
      <w:pPr>
        <w:tabs>
          <w:tab w:val="num" w:pos="900"/>
        </w:tabs>
        <w:ind w:firstLine="142"/>
        <w:jc w:val="both"/>
        <w:rPr>
          <w:sz w:val="22"/>
          <w:szCs w:val="22"/>
        </w:rPr>
      </w:pPr>
      <w:r w:rsidRPr="00940904">
        <w:rPr>
          <w:sz w:val="22"/>
          <w:szCs w:val="22"/>
        </w:rPr>
        <w:t xml:space="preserve">       3.6. Задаток, внесенный Претендентом, признанным победителем аукциона и заключившим                     с Продавцом договор аренды имущества Ярославского муниципального района, по результатам аукциона, засчитывается Продавцом в счет предмета  аукциона.</w:t>
      </w:r>
    </w:p>
    <w:p w:rsidR="006E0C50" w:rsidRPr="00940904" w:rsidRDefault="006E0C50" w:rsidP="006E0C50">
      <w:pPr>
        <w:tabs>
          <w:tab w:val="num" w:pos="900"/>
        </w:tabs>
        <w:ind w:firstLine="142"/>
        <w:jc w:val="both"/>
        <w:rPr>
          <w:sz w:val="22"/>
          <w:szCs w:val="22"/>
        </w:rPr>
      </w:pPr>
      <w:r w:rsidRPr="00940904">
        <w:rPr>
          <w:sz w:val="22"/>
          <w:szCs w:val="22"/>
        </w:rPr>
        <w:t xml:space="preserve">       3.7. В случае признания аукциона несостоявшимся Продавец обязуется перечислить поступившую на его счет сумму задатка на указанный Претендентом в п.2.5. настоящего Договора счет в течение  5 (Пяти) банковских дней с момента утверждения протокола об итогах аукциона.</w:t>
      </w:r>
    </w:p>
    <w:p w:rsidR="006E0C50" w:rsidRPr="00940904" w:rsidRDefault="006E0C50" w:rsidP="006E0C50">
      <w:pPr>
        <w:tabs>
          <w:tab w:val="num" w:pos="900"/>
        </w:tabs>
        <w:ind w:firstLine="142"/>
        <w:jc w:val="both"/>
        <w:rPr>
          <w:sz w:val="22"/>
          <w:szCs w:val="22"/>
        </w:rPr>
      </w:pPr>
      <w:r w:rsidRPr="00940904">
        <w:rPr>
          <w:sz w:val="22"/>
          <w:szCs w:val="22"/>
        </w:rPr>
        <w:t xml:space="preserve">       3.8. В случае переноса сроков подведения итогов аукциона, приостановления или отмены проведения аукциона Продавец обязуется перечислить поступившую на его счет сумму задатка на указанный Претендентом в п.2.5. настоящего Договора счет в течение 5 (Пяти) банковских дней </w:t>
      </w:r>
      <w:r>
        <w:rPr>
          <w:sz w:val="22"/>
          <w:szCs w:val="22"/>
        </w:rPr>
        <w:t xml:space="preserve">    </w:t>
      </w:r>
      <w:proofErr w:type="gramStart"/>
      <w:r w:rsidRPr="00940904">
        <w:rPr>
          <w:sz w:val="22"/>
          <w:szCs w:val="22"/>
        </w:rPr>
        <w:t>с даты опубликования</w:t>
      </w:r>
      <w:proofErr w:type="gramEnd"/>
      <w:r w:rsidRPr="00940904">
        <w:rPr>
          <w:sz w:val="22"/>
          <w:szCs w:val="22"/>
        </w:rPr>
        <w:t xml:space="preserve"> об этом информационного сообщения.</w:t>
      </w:r>
    </w:p>
    <w:p w:rsidR="006E0C50" w:rsidRPr="00940904" w:rsidRDefault="006E0C50" w:rsidP="006E0C50">
      <w:pPr>
        <w:tabs>
          <w:tab w:val="left" w:pos="900"/>
        </w:tabs>
        <w:ind w:firstLine="142"/>
        <w:jc w:val="both"/>
        <w:rPr>
          <w:sz w:val="22"/>
          <w:szCs w:val="22"/>
        </w:rPr>
      </w:pPr>
      <w:r w:rsidRPr="00940904">
        <w:rPr>
          <w:sz w:val="22"/>
          <w:szCs w:val="22"/>
        </w:rPr>
        <w:t xml:space="preserve">      3.9. Информационное сообщение публикуется Продавцом в срок не позднее 3 (Трех) дней </w:t>
      </w:r>
      <w:r>
        <w:rPr>
          <w:sz w:val="22"/>
          <w:szCs w:val="22"/>
        </w:rPr>
        <w:t xml:space="preserve">      </w:t>
      </w:r>
      <w:proofErr w:type="gramStart"/>
      <w:r w:rsidRPr="00940904">
        <w:rPr>
          <w:sz w:val="22"/>
          <w:szCs w:val="22"/>
        </w:rPr>
        <w:t>с даты принятия</w:t>
      </w:r>
      <w:proofErr w:type="gramEnd"/>
      <w:r w:rsidRPr="00940904">
        <w:rPr>
          <w:sz w:val="22"/>
          <w:szCs w:val="22"/>
        </w:rPr>
        <w:t xml:space="preserve"> решения о переносе сроков подведения итогов аукциона, приостановления или отмены аукциона.</w:t>
      </w:r>
    </w:p>
    <w:p w:rsidR="006E0C50" w:rsidRDefault="006E0C50" w:rsidP="006E0C50">
      <w:pPr>
        <w:tabs>
          <w:tab w:val="left" w:pos="1080"/>
        </w:tabs>
        <w:ind w:left="-720"/>
        <w:jc w:val="center"/>
        <w:rPr>
          <w:b/>
          <w:bCs/>
          <w:sz w:val="22"/>
          <w:szCs w:val="22"/>
        </w:rPr>
      </w:pPr>
      <w:r>
        <w:rPr>
          <w:b/>
          <w:bCs/>
          <w:sz w:val="22"/>
          <w:szCs w:val="22"/>
        </w:rPr>
        <w:t xml:space="preserve">4. </w:t>
      </w:r>
      <w:r w:rsidRPr="00940904">
        <w:rPr>
          <w:b/>
          <w:bCs/>
          <w:sz w:val="22"/>
          <w:szCs w:val="22"/>
        </w:rPr>
        <w:t>Срок действия договора.</w:t>
      </w:r>
    </w:p>
    <w:p w:rsidR="006E0C50" w:rsidRPr="00940904" w:rsidRDefault="006E0C50" w:rsidP="006E0C50">
      <w:pPr>
        <w:tabs>
          <w:tab w:val="num" w:pos="900"/>
          <w:tab w:val="left" w:pos="1080"/>
        </w:tabs>
        <w:jc w:val="both"/>
        <w:rPr>
          <w:sz w:val="22"/>
          <w:szCs w:val="22"/>
        </w:rPr>
      </w:pPr>
      <w:r w:rsidRPr="00940904">
        <w:rPr>
          <w:sz w:val="22"/>
          <w:szCs w:val="22"/>
        </w:rPr>
        <w:t xml:space="preserve">         4.1. Настоящий Договор вступает в силу с момента подписания его сторонами и прекращает свое действие полным исполнением сторонами своих обязательств по нему.</w:t>
      </w:r>
    </w:p>
    <w:p w:rsidR="006E0C50" w:rsidRPr="00940904" w:rsidRDefault="006E0C50" w:rsidP="006E0C50">
      <w:pPr>
        <w:tabs>
          <w:tab w:val="num" w:pos="900"/>
          <w:tab w:val="left" w:pos="1080"/>
          <w:tab w:val="left" w:pos="7920"/>
        </w:tabs>
        <w:jc w:val="both"/>
        <w:rPr>
          <w:sz w:val="22"/>
          <w:szCs w:val="22"/>
        </w:rPr>
      </w:pPr>
      <w:r w:rsidRPr="00940904">
        <w:rPr>
          <w:sz w:val="22"/>
          <w:szCs w:val="22"/>
        </w:rPr>
        <w:t xml:space="preserve">         4.2.При возникновении споров по исполнению настоящего Договора, стороны примут все меры   для разрешения их путем переговоров. В случае невозможности разрешения спора путем переговоров, он передается на рассмотрение Арбитражного суда Ярославской области.</w:t>
      </w:r>
    </w:p>
    <w:p w:rsidR="006E0C50" w:rsidRPr="00940904" w:rsidRDefault="006E0C50" w:rsidP="006E0C50">
      <w:pPr>
        <w:tabs>
          <w:tab w:val="num" w:pos="900"/>
          <w:tab w:val="left" w:pos="1080"/>
        </w:tabs>
        <w:jc w:val="both"/>
        <w:rPr>
          <w:sz w:val="22"/>
          <w:szCs w:val="22"/>
        </w:rPr>
      </w:pPr>
      <w:r w:rsidRPr="00940904">
        <w:rPr>
          <w:sz w:val="22"/>
          <w:szCs w:val="22"/>
        </w:rPr>
        <w:t xml:space="preserve">         4.3. Во всем остальном, не урегулированном настоящим Договором, стороны руководствуются действующим законодательством.</w:t>
      </w:r>
    </w:p>
    <w:p w:rsidR="006E0C50" w:rsidRPr="00940904" w:rsidRDefault="006E0C50" w:rsidP="006E0C50">
      <w:pPr>
        <w:tabs>
          <w:tab w:val="num" w:pos="900"/>
          <w:tab w:val="left" w:pos="1080"/>
        </w:tabs>
        <w:jc w:val="both"/>
        <w:rPr>
          <w:sz w:val="22"/>
          <w:szCs w:val="22"/>
        </w:rPr>
      </w:pPr>
      <w:r w:rsidRPr="00940904">
        <w:rPr>
          <w:sz w:val="22"/>
          <w:szCs w:val="22"/>
        </w:rPr>
        <w:t xml:space="preserve">          4.4. Настоящий Договор составлен в двух имеющих одинаковую юридическую силу экземплярах, по одному для каждой из сторон.</w:t>
      </w:r>
    </w:p>
    <w:p w:rsidR="006E0C50" w:rsidRPr="00940904" w:rsidRDefault="006E0C50" w:rsidP="006E0C50">
      <w:pPr>
        <w:tabs>
          <w:tab w:val="left" w:pos="1080"/>
        </w:tabs>
        <w:rPr>
          <w:sz w:val="22"/>
          <w:szCs w:val="22"/>
        </w:rPr>
      </w:pPr>
    </w:p>
    <w:p w:rsidR="006E0C50" w:rsidRPr="00940904" w:rsidRDefault="006E0C50" w:rsidP="006E0C50">
      <w:pPr>
        <w:tabs>
          <w:tab w:val="left" w:pos="1080"/>
        </w:tabs>
        <w:ind w:left="-720"/>
        <w:jc w:val="center"/>
        <w:rPr>
          <w:b/>
          <w:bCs/>
          <w:sz w:val="22"/>
          <w:szCs w:val="22"/>
        </w:rPr>
      </w:pPr>
      <w:r>
        <w:rPr>
          <w:b/>
          <w:bCs/>
          <w:sz w:val="22"/>
          <w:szCs w:val="22"/>
        </w:rPr>
        <w:t xml:space="preserve">5. </w:t>
      </w:r>
      <w:r w:rsidRPr="00940904">
        <w:rPr>
          <w:b/>
          <w:bCs/>
          <w:sz w:val="22"/>
          <w:szCs w:val="22"/>
        </w:rPr>
        <w:t>Юридические адреса и подписи сторон.</w:t>
      </w:r>
      <w:bookmarkStart w:id="0" w:name="_GoBack"/>
      <w:bookmarkEnd w:id="0"/>
    </w:p>
    <w:tbl>
      <w:tblPr>
        <w:tblW w:w="935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20"/>
        <w:gridCol w:w="4536"/>
      </w:tblGrid>
      <w:tr w:rsidR="006E0C50" w:rsidRPr="00940904" w:rsidTr="006A0D82">
        <w:trPr>
          <w:trHeight w:hRule="exact" w:val="301"/>
        </w:trPr>
        <w:tc>
          <w:tcPr>
            <w:tcW w:w="4820" w:type="dxa"/>
            <w:tcBorders>
              <w:top w:val="single" w:sz="4" w:space="0" w:color="auto"/>
              <w:left w:val="single" w:sz="4" w:space="0" w:color="auto"/>
              <w:bottom w:val="single" w:sz="4" w:space="0" w:color="auto"/>
              <w:right w:val="single" w:sz="4" w:space="0" w:color="auto"/>
            </w:tcBorders>
          </w:tcPr>
          <w:p w:rsidR="006E0C50" w:rsidRPr="00940904" w:rsidRDefault="006E0C50" w:rsidP="006A0D82">
            <w:pPr>
              <w:spacing w:before="20"/>
              <w:rPr>
                <w:b/>
                <w:snapToGrid w:val="0"/>
                <w:sz w:val="22"/>
                <w:szCs w:val="22"/>
              </w:rPr>
            </w:pPr>
            <w:r w:rsidRPr="00940904">
              <w:rPr>
                <w:b/>
                <w:snapToGrid w:val="0"/>
                <w:sz w:val="22"/>
                <w:szCs w:val="22"/>
              </w:rPr>
              <w:t>ПРОДАВЕЦ</w:t>
            </w:r>
          </w:p>
        </w:tc>
        <w:tc>
          <w:tcPr>
            <w:tcW w:w="4536" w:type="dxa"/>
            <w:tcBorders>
              <w:top w:val="single" w:sz="4" w:space="0" w:color="auto"/>
              <w:left w:val="single" w:sz="4" w:space="0" w:color="auto"/>
              <w:bottom w:val="single" w:sz="4" w:space="0" w:color="auto"/>
              <w:right w:val="single" w:sz="4" w:space="0" w:color="auto"/>
            </w:tcBorders>
          </w:tcPr>
          <w:p w:rsidR="006E0C50" w:rsidRPr="00940904" w:rsidRDefault="006E0C50" w:rsidP="006A0D82">
            <w:pPr>
              <w:spacing w:before="20"/>
              <w:rPr>
                <w:b/>
                <w:snapToGrid w:val="0"/>
                <w:sz w:val="22"/>
                <w:szCs w:val="22"/>
              </w:rPr>
            </w:pPr>
            <w:r w:rsidRPr="00940904">
              <w:rPr>
                <w:b/>
                <w:snapToGrid w:val="0"/>
                <w:sz w:val="22"/>
                <w:szCs w:val="22"/>
              </w:rPr>
              <w:t>ПРЕТЕНДЕНТ</w:t>
            </w:r>
          </w:p>
        </w:tc>
      </w:tr>
      <w:tr w:rsidR="006E0C50" w:rsidRPr="00940904" w:rsidTr="0031233C">
        <w:trPr>
          <w:trHeight w:hRule="exact" w:val="339"/>
        </w:trPr>
        <w:tc>
          <w:tcPr>
            <w:tcW w:w="4820" w:type="dxa"/>
            <w:tcBorders>
              <w:top w:val="single" w:sz="4" w:space="0" w:color="auto"/>
              <w:left w:val="single" w:sz="4" w:space="0" w:color="auto"/>
              <w:bottom w:val="single" w:sz="4" w:space="0" w:color="auto"/>
              <w:right w:val="single" w:sz="4" w:space="0" w:color="auto"/>
            </w:tcBorders>
          </w:tcPr>
          <w:p w:rsidR="006E0C50" w:rsidRPr="00940904" w:rsidRDefault="00942C0A" w:rsidP="006A0D82">
            <w:pPr>
              <w:pStyle w:val="ab"/>
              <w:rPr>
                <w:b w:val="0"/>
                <w:sz w:val="22"/>
                <w:szCs w:val="22"/>
              </w:rPr>
            </w:pPr>
            <w:r>
              <w:rPr>
                <w:b w:val="0"/>
                <w:sz w:val="22"/>
                <w:szCs w:val="22"/>
              </w:rPr>
              <w:t>Администрация Курбского сельского поселения</w:t>
            </w:r>
          </w:p>
          <w:p w:rsidR="006E0C50" w:rsidRPr="00940904" w:rsidRDefault="006E0C50" w:rsidP="006A0D82">
            <w:pPr>
              <w:pStyle w:val="ab"/>
              <w:rPr>
                <w:b w:val="0"/>
                <w:sz w:val="22"/>
                <w:szCs w:val="22"/>
              </w:rPr>
            </w:pPr>
          </w:p>
          <w:p w:rsidR="006E0C50" w:rsidRPr="00940904" w:rsidRDefault="006E0C50" w:rsidP="006A0D82">
            <w:pPr>
              <w:pStyle w:val="ab"/>
              <w:rPr>
                <w:b w:val="0"/>
                <w:sz w:val="22"/>
                <w:szCs w:val="22"/>
              </w:rPr>
            </w:pPr>
          </w:p>
          <w:p w:rsidR="006E0C50" w:rsidRPr="00940904" w:rsidRDefault="006E0C50" w:rsidP="006A0D82">
            <w:pPr>
              <w:spacing w:before="40"/>
              <w:rPr>
                <w:b/>
                <w:snapToGrid w:val="0"/>
                <w:sz w:val="22"/>
                <w:szCs w:val="22"/>
              </w:rPr>
            </w:pPr>
          </w:p>
          <w:p w:rsidR="006E0C50" w:rsidRPr="00940904" w:rsidRDefault="006E0C50" w:rsidP="006A0D82">
            <w:pPr>
              <w:spacing w:before="40"/>
              <w:rPr>
                <w:b/>
                <w:snapToGrid w:val="0"/>
                <w:sz w:val="22"/>
                <w:szCs w:val="22"/>
              </w:rPr>
            </w:pPr>
          </w:p>
        </w:tc>
        <w:tc>
          <w:tcPr>
            <w:tcW w:w="4536" w:type="dxa"/>
            <w:tcBorders>
              <w:top w:val="single" w:sz="4" w:space="0" w:color="auto"/>
              <w:left w:val="single" w:sz="4" w:space="0" w:color="auto"/>
              <w:bottom w:val="single" w:sz="4" w:space="0" w:color="auto"/>
              <w:right w:val="single" w:sz="4" w:space="0" w:color="auto"/>
            </w:tcBorders>
          </w:tcPr>
          <w:p w:rsidR="006E0C50" w:rsidRPr="00940904" w:rsidRDefault="006E0C50" w:rsidP="006A0D82">
            <w:pPr>
              <w:spacing w:before="40"/>
              <w:rPr>
                <w:b/>
                <w:snapToGrid w:val="0"/>
                <w:sz w:val="22"/>
                <w:szCs w:val="22"/>
              </w:rPr>
            </w:pPr>
          </w:p>
        </w:tc>
      </w:tr>
      <w:tr w:rsidR="006E0C50" w:rsidRPr="00940904" w:rsidTr="006A0D82">
        <w:trPr>
          <w:trHeight w:hRule="exact" w:val="573"/>
        </w:trPr>
        <w:tc>
          <w:tcPr>
            <w:tcW w:w="4820" w:type="dxa"/>
            <w:tcBorders>
              <w:top w:val="single" w:sz="4" w:space="0" w:color="auto"/>
              <w:left w:val="single" w:sz="4" w:space="0" w:color="auto"/>
              <w:bottom w:val="single" w:sz="4" w:space="0" w:color="auto"/>
              <w:right w:val="single" w:sz="4" w:space="0" w:color="auto"/>
            </w:tcBorders>
            <w:vAlign w:val="center"/>
          </w:tcPr>
          <w:p w:rsidR="006E0C50" w:rsidRPr="00940904" w:rsidRDefault="00942C0A" w:rsidP="00942C0A">
            <w:pPr>
              <w:spacing w:before="40"/>
              <w:rPr>
                <w:snapToGrid w:val="0"/>
                <w:sz w:val="22"/>
                <w:szCs w:val="22"/>
              </w:rPr>
            </w:pPr>
            <w:r>
              <w:rPr>
                <w:snapToGrid w:val="0"/>
                <w:sz w:val="22"/>
                <w:szCs w:val="22"/>
              </w:rPr>
              <w:t>15053</w:t>
            </w:r>
            <w:r w:rsidR="006E0C50" w:rsidRPr="00940904">
              <w:rPr>
                <w:snapToGrid w:val="0"/>
                <w:sz w:val="22"/>
                <w:szCs w:val="22"/>
              </w:rPr>
              <w:t xml:space="preserve">3, </w:t>
            </w:r>
            <w:r>
              <w:rPr>
                <w:snapToGrid w:val="0"/>
                <w:sz w:val="22"/>
                <w:szCs w:val="22"/>
              </w:rPr>
              <w:t xml:space="preserve">Ярославская обл., Ярославский р-н., с.Курба </w:t>
            </w:r>
            <w:proofErr w:type="spellStart"/>
            <w:r>
              <w:rPr>
                <w:snapToGrid w:val="0"/>
                <w:sz w:val="22"/>
                <w:szCs w:val="22"/>
              </w:rPr>
              <w:t>ул</w:t>
            </w:r>
            <w:proofErr w:type="gramStart"/>
            <w:r>
              <w:rPr>
                <w:snapToGrid w:val="0"/>
                <w:sz w:val="22"/>
                <w:szCs w:val="22"/>
              </w:rPr>
              <w:t>.Я</w:t>
            </w:r>
            <w:proofErr w:type="gramEnd"/>
            <w:r>
              <w:rPr>
                <w:snapToGrid w:val="0"/>
                <w:sz w:val="22"/>
                <w:szCs w:val="22"/>
              </w:rPr>
              <w:t>рославская</w:t>
            </w:r>
            <w:proofErr w:type="spellEnd"/>
            <w:r>
              <w:rPr>
                <w:snapToGrid w:val="0"/>
                <w:sz w:val="22"/>
                <w:szCs w:val="22"/>
              </w:rPr>
              <w:t xml:space="preserve"> 13</w:t>
            </w:r>
          </w:p>
          <w:p w:rsidR="006E0C50" w:rsidRPr="00940904" w:rsidRDefault="006E0C50" w:rsidP="006A0D82">
            <w:pPr>
              <w:spacing w:before="40"/>
              <w:rPr>
                <w:snapToGrid w:val="0"/>
                <w:sz w:val="22"/>
                <w:szCs w:val="22"/>
              </w:rPr>
            </w:pPr>
          </w:p>
          <w:p w:rsidR="006E0C50" w:rsidRPr="00940904" w:rsidRDefault="006E0C50" w:rsidP="006A0D82">
            <w:pPr>
              <w:spacing w:before="40"/>
              <w:rPr>
                <w:snapToGrid w:val="0"/>
                <w:sz w:val="22"/>
                <w:szCs w:val="22"/>
              </w:rPr>
            </w:pPr>
          </w:p>
          <w:p w:rsidR="006E0C50" w:rsidRPr="00940904" w:rsidRDefault="006E0C50" w:rsidP="006A0D82">
            <w:pPr>
              <w:spacing w:before="40"/>
              <w:rPr>
                <w:snapToGrid w:val="0"/>
                <w:sz w:val="22"/>
                <w:szCs w:val="22"/>
              </w:rPr>
            </w:pPr>
          </w:p>
          <w:p w:rsidR="006E0C50" w:rsidRPr="00940904" w:rsidRDefault="006E0C50" w:rsidP="006A0D82">
            <w:pPr>
              <w:spacing w:before="40"/>
              <w:rPr>
                <w:snapToGrid w:val="0"/>
                <w:sz w:val="22"/>
                <w:szCs w:val="22"/>
              </w:rPr>
            </w:pPr>
          </w:p>
          <w:p w:rsidR="006E0C50" w:rsidRPr="00940904" w:rsidRDefault="006E0C50" w:rsidP="006A0D82">
            <w:pPr>
              <w:spacing w:before="40"/>
              <w:rPr>
                <w:snapToGrid w:val="0"/>
                <w:sz w:val="22"/>
                <w:szCs w:val="22"/>
              </w:rPr>
            </w:pPr>
            <w:r w:rsidRPr="00940904">
              <w:rPr>
                <w:snapToGrid w:val="0"/>
                <w:sz w:val="22"/>
                <w:szCs w:val="22"/>
              </w:rPr>
              <w:t>д.10а</w:t>
            </w:r>
          </w:p>
        </w:tc>
        <w:tc>
          <w:tcPr>
            <w:tcW w:w="4536" w:type="dxa"/>
            <w:tcBorders>
              <w:top w:val="single" w:sz="4" w:space="0" w:color="auto"/>
              <w:left w:val="single" w:sz="4" w:space="0" w:color="auto"/>
              <w:bottom w:val="single" w:sz="4" w:space="0" w:color="auto"/>
              <w:right w:val="single" w:sz="4" w:space="0" w:color="auto"/>
            </w:tcBorders>
            <w:vAlign w:val="center"/>
          </w:tcPr>
          <w:p w:rsidR="006E0C50" w:rsidRPr="00940904" w:rsidRDefault="006E0C50" w:rsidP="006A0D82">
            <w:pPr>
              <w:spacing w:before="40"/>
              <w:rPr>
                <w:snapToGrid w:val="0"/>
                <w:sz w:val="22"/>
                <w:szCs w:val="22"/>
              </w:rPr>
            </w:pPr>
          </w:p>
        </w:tc>
      </w:tr>
      <w:tr w:rsidR="006E0C50" w:rsidRPr="00940904" w:rsidTr="006A0D82">
        <w:trPr>
          <w:trHeight w:val="676"/>
        </w:trPr>
        <w:tc>
          <w:tcPr>
            <w:tcW w:w="4820" w:type="dxa"/>
            <w:tcBorders>
              <w:top w:val="single" w:sz="4" w:space="0" w:color="auto"/>
              <w:left w:val="single" w:sz="4" w:space="0" w:color="auto"/>
              <w:bottom w:val="single" w:sz="4" w:space="0" w:color="auto"/>
              <w:right w:val="single" w:sz="4" w:space="0" w:color="auto"/>
            </w:tcBorders>
          </w:tcPr>
          <w:p w:rsidR="008168F9" w:rsidRPr="002C15A4" w:rsidRDefault="008168F9" w:rsidP="008168F9">
            <w:pPr>
              <w:widowControl w:val="0"/>
              <w:jc w:val="both"/>
              <w:rPr>
                <w:bCs/>
                <w:sz w:val="22"/>
              </w:rPr>
            </w:pPr>
            <w:proofErr w:type="gramStart"/>
            <w:r w:rsidRPr="002C15A4">
              <w:rPr>
                <w:bCs/>
                <w:sz w:val="22"/>
              </w:rPr>
              <w:t>УФК по Ярославской области (УФ  Администрации ЯМР ЯО, Администрация Курбского сельского поселения л/с 838010010</w:t>
            </w:r>
            <w:proofErr w:type="gramEnd"/>
          </w:p>
          <w:p w:rsidR="008168F9" w:rsidRPr="00E91DC1" w:rsidRDefault="008168F9" w:rsidP="008168F9">
            <w:pPr>
              <w:widowControl w:val="0"/>
              <w:jc w:val="both"/>
              <w:rPr>
                <w:snapToGrid w:val="0"/>
                <w:sz w:val="22"/>
                <w:szCs w:val="22"/>
              </w:rPr>
            </w:pPr>
            <w:r w:rsidRPr="00E91DC1">
              <w:rPr>
                <w:snapToGrid w:val="0"/>
                <w:sz w:val="22"/>
                <w:szCs w:val="22"/>
              </w:rPr>
              <w:t>ИНН 76270</w:t>
            </w:r>
            <w:r>
              <w:rPr>
                <w:snapToGrid w:val="0"/>
                <w:sz w:val="22"/>
                <w:szCs w:val="22"/>
              </w:rPr>
              <w:t>29241  КПП 7627</w:t>
            </w:r>
            <w:r w:rsidRPr="00E91DC1">
              <w:rPr>
                <w:snapToGrid w:val="0"/>
                <w:sz w:val="22"/>
                <w:szCs w:val="22"/>
              </w:rPr>
              <w:t xml:space="preserve">01001 </w:t>
            </w:r>
          </w:p>
          <w:p w:rsidR="008168F9" w:rsidRPr="00E91DC1" w:rsidRDefault="008168F9" w:rsidP="008168F9">
            <w:pPr>
              <w:widowControl w:val="0"/>
              <w:jc w:val="both"/>
              <w:rPr>
                <w:snapToGrid w:val="0"/>
                <w:sz w:val="22"/>
                <w:szCs w:val="22"/>
              </w:rPr>
            </w:pPr>
            <w:proofErr w:type="gramStart"/>
            <w:r w:rsidRPr="00E91DC1">
              <w:rPr>
                <w:snapToGrid w:val="0"/>
                <w:sz w:val="22"/>
                <w:szCs w:val="22"/>
              </w:rPr>
              <w:t>Р</w:t>
            </w:r>
            <w:proofErr w:type="gramEnd"/>
            <w:r w:rsidRPr="00E91DC1">
              <w:rPr>
                <w:snapToGrid w:val="0"/>
                <w:sz w:val="22"/>
                <w:szCs w:val="22"/>
              </w:rPr>
              <w:t xml:space="preserve">/с </w:t>
            </w:r>
            <w:r w:rsidRPr="002C15A4">
              <w:rPr>
                <w:bCs/>
                <w:sz w:val="22"/>
              </w:rPr>
              <w:t>40204810100000000129</w:t>
            </w:r>
          </w:p>
          <w:p w:rsidR="008168F9" w:rsidRPr="00E91DC1" w:rsidRDefault="008168F9" w:rsidP="008168F9">
            <w:pPr>
              <w:widowControl w:val="0"/>
              <w:jc w:val="both"/>
              <w:rPr>
                <w:snapToGrid w:val="0"/>
                <w:sz w:val="22"/>
                <w:szCs w:val="22"/>
              </w:rPr>
            </w:pPr>
            <w:proofErr w:type="gramStart"/>
            <w:r w:rsidRPr="00E91DC1">
              <w:rPr>
                <w:snapToGrid w:val="0"/>
                <w:sz w:val="22"/>
                <w:szCs w:val="22"/>
              </w:rPr>
              <w:t>ГРКЦ ГУ Банка России по Ярославской обл. г. Ярославль</w:t>
            </w:r>
            <w:proofErr w:type="gramEnd"/>
          </w:p>
          <w:p w:rsidR="006E0C50" w:rsidRPr="00940904" w:rsidRDefault="008168F9" w:rsidP="008168F9">
            <w:pPr>
              <w:pStyle w:val="ConsNormal"/>
              <w:widowControl/>
              <w:ind w:firstLine="0"/>
              <w:jc w:val="both"/>
              <w:rPr>
                <w:sz w:val="22"/>
                <w:szCs w:val="22"/>
              </w:rPr>
            </w:pPr>
            <w:r w:rsidRPr="00E91DC1">
              <w:rPr>
                <w:rFonts w:ascii="Times New Roman" w:hAnsi="Times New Roman"/>
                <w:sz w:val="22"/>
                <w:szCs w:val="22"/>
              </w:rPr>
              <w:t>БИК 047888001</w:t>
            </w:r>
          </w:p>
        </w:tc>
        <w:tc>
          <w:tcPr>
            <w:tcW w:w="4536" w:type="dxa"/>
            <w:tcBorders>
              <w:top w:val="single" w:sz="4" w:space="0" w:color="auto"/>
              <w:left w:val="single" w:sz="4" w:space="0" w:color="auto"/>
              <w:bottom w:val="single" w:sz="4" w:space="0" w:color="auto"/>
              <w:right w:val="single" w:sz="4" w:space="0" w:color="auto"/>
            </w:tcBorders>
          </w:tcPr>
          <w:p w:rsidR="006E0C50" w:rsidRPr="00940904" w:rsidRDefault="006E0C50" w:rsidP="006A0D82">
            <w:pPr>
              <w:spacing w:before="20"/>
              <w:rPr>
                <w:snapToGrid w:val="0"/>
                <w:sz w:val="22"/>
                <w:szCs w:val="22"/>
              </w:rPr>
            </w:pPr>
          </w:p>
        </w:tc>
      </w:tr>
      <w:tr w:rsidR="006E0C50" w:rsidRPr="00940904" w:rsidTr="006A0D82">
        <w:trPr>
          <w:trHeight w:val="673"/>
        </w:trPr>
        <w:tc>
          <w:tcPr>
            <w:tcW w:w="4820" w:type="dxa"/>
            <w:tcBorders>
              <w:top w:val="single" w:sz="4" w:space="0" w:color="auto"/>
              <w:left w:val="single" w:sz="4" w:space="0" w:color="auto"/>
              <w:bottom w:val="single" w:sz="4" w:space="0" w:color="auto"/>
              <w:right w:val="single" w:sz="4" w:space="0" w:color="auto"/>
            </w:tcBorders>
          </w:tcPr>
          <w:p w:rsidR="006E0C50" w:rsidRPr="00940904" w:rsidRDefault="008168F9" w:rsidP="006A0D82">
            <w:pPr>
              <w:spacing w:before="20"/>
              <w:rPr>
                <w:snapToGrid w:val="0"/>
                <w:sz w:val="22"/>
                <w:szCs w:val="22"/>
              </w:rPr>
            </w:pPr>
            <w:r>
              <w:rPr>
                <w:snapToGrid w:val="0"/>
                <w:sz w:val="22"/>
                <w:szCs w:val="22"/>
              </w:rPr>
              <w:t>Глава Курбского сельского поселения</w:t>
            </w:r>
            <w:r w:rsidR="006E0C50" w:rsidRPr="00940904">
              <w:rPr>
                <w:snapToGrid w:val="0"/>
                <w:sz w:val="22"/>
                <w:szCs w:val="22"/>
              </w:rPr>
              <w:t xml:space="preserve">                     </w:t>
            </w:r>
          </w:p>
          <w:p w:rsidR="006E0C50" w:rsidRPr="00940904" w:rsidRDefault="008168F9" w:rsidP="006A0D82">
            <w:pPr>
              <w:spacing w:before="20"/>
              <w:rPr>
                <w:snapToGrid w:val="0"/>
                <w:sz w:val="22"/>
                <w:szCs w:val="22"/>
              </w:rPr>
            </w:pPr>
            <w:r>
              <w:rPr>
                <w:snapToGrid w:val="0"/>
                <w:sz w:val="22"/>
                <w:szCs w:val="22"/>
              </w:rPr>
              <w:t>_____________________________Е</w:t>
            </w:r>
            <w:r w:rsidR="006E0C50" w:rsidRPr="00940904">
              <w:rPr>
                <w:snapToGrid w:val="0"/>
                <w:sz w:val="22"/>
                <w:szCs w:val="22"/>
              </w:rPr>
              <w:t>.</w:t>
            </w:r>
            <w:r>
              <w:rPr>
                <w:snapToGrid w:val="0"/>
                <w:sz w:val="22"/>
                <w:szCs w:val="22"/>
              </w:rPr>
              <w:t>К</w:t>
            </w:r>
            <w:r w:rsidR="006E0C50" w:rsidRPr="00940904">
              <w:rPr>
                <w:snapToGrid w:val="0"/>
                <w:sz w:val="22"/>
                <w:szCs w:val="22"/>
              </w:rPr>
              <w:t>.</w:t>
            </w:r>
            <w:r>
              <w:rPr>
                <w:snapToGrid w:val="0"/>
                <w:sz w:val="22"/>
                <w:szCs w:val="22"/>
              </w:rPr>
              <w:t>Королев</w:t>
            </w:r>
            <w:r w:rsidR="006E0C50" w:rsidRPr="00940904">
              <w:rPr>
                <w:snapToGrid w:val="0"/>
                <w:sz w:val="22"/>
                <w:szCs w:val="22"/>
              </w:rPr>
              <w:t xml:space="preserve">             </w:t>
            </w:r>
          </w:p>
          <w:p w:rsidR="006E0C50" w:rsidRPr="00940904" w:rsidRDefault="006E0C50" w:rsidP="006A0D82">
            <w:pPr>
              <w:spacing w:before="20"/>
              <w:rPr>
                <w:snapToGrid w:val="0"/>
                <w:sz w:val="22"/>
                <w:szCs w:val="22"/>
              </w:rPr>
            </w:pPr>
            <w:r w:rsidRPr="00940904">
              <w:rPr>
                <w:snapToGrid w:val="0"/>
                <w:color w:val="008000"/>
                <w:sz w:val="22"/>
                <w:szCs w:val="22"/>
              </w:rPr>
              <w:t>М.П.</w:t>
            </w:r>
          </w:p>
        </w:tc>
        <w:tc>
          <w:tcPr>
            <w:tcW w:w="4536" w:type="dxa"/>
            <w:tcBorders>
              <w:top w:val="single" w:sz="4" w:space="0" w:color="auto"/>
              <w:left w:val="single" w:sz="4" w:space="0" w:color="auto"/>
              <w:bottom w:val="single" w:sz="4" w:space="0" w:color="auto"/>
              <w:right w:val="single" w:sz="4" w:space="0" w:color="auto"/>
            </w:tcBorders>
          </w:tcPr>
          <w:p w:rsidR="006E0C50" w:rsidRPr="00940904" w:rsidRDefault="006E0C50" w:rsidP="006A0D82">
            <w:pPr>
              <w:spacing w:before="20"/>
              <w:rPr>
                <w:snapToGrid w:val="0"/>
                <w:color w:val="008000"/>
                <w:sz w:val="22"/>
                <w:szCs w:val="22"/>
              </w:rPr>
            </w:pPr>
          </w:p>
          <w:p w:rsidR="006E0C50" w:rsidRPr="00940904" w:rsidRDefault="006E0C50" w:rsidP="006A0D82">
            <w:pPr>
              <w:spacing w:before="20"/>
              <w:rPr>
                <w:snapToGrid w:val="0"/>
                <w:color w:val="008000"/>
                <w:sz w:val="22"/>
                <w:szCs w:val="22"/>
              </w:rPr>
            </w:pPr>
            <w:r w:rsidRPr="00940904">
              <w:rPr>
                <w:snapToGrid w:val="0"/>
                <w:color w:val="008000"/>
                <w:sz w:val="22"/>
                <w:szCs w:val="22"/>
              </w:rPr>
              <w:t xml:space="preserve">____________________________ </w:t>
            </w:r>
          </w:p>
          <w:p w:rsidR="006E0C50" w:rsidRPr="00940904" w:rsidRDefault="006E0C50" w:rsidP="006A0D82">
            <w:pPr>
              <w:spacing w:before="20"/>
              <w:rPr>
                <w:snapToGrid w:val="0"/>
                <w:sz w:val="22"/>
                <w:szCs w:val="22"/>
              </w:rPr>
            </w:pPr>
            <w:r w:rsidRPr="00940904">
              <w:rPr>
                <w:snapToGrid w:val="0"/>
                <w:color w:val="008000"/>
                <w:sz w:val="22"/>
                <w:szCs w:val="22"/>
              </w:rPr>
              <w:t>М.П.</w:t>
            </w:r>
          </w:p>
        </w:tc>
      </w:tr>
    </w:tbl>
    <w:p w:rsidR="006E0C50" w:rsidRDefault="006E0C50" w:rsidP="00EE67EC"/>
    <w:sectPr w:rsidR="006E0C50" w:rsidSect="0031233C">
      <w:pgSz w:w="11906" w:h="16838"/>
      <w:pgMar w:top="73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2E" w:rsidRDefault="0081372E">
      <w:r>
        <w:separator/>
      </w:r>
    </w:p>
  </w:endnote>
  <w:endnote w:type="continuationSeparator" w:id="0">
    <w:p w:rsidR="0081372E" w:rsidRDefault="0081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2E" w:rsidRDefault="0081372E">
      <w:r>
        <w:separator/>
      </w:r>
    </w:p>
  </w:footnote>
  <w:footnote w:type="continuationSeparator" w:id="0">
    <w:p w:rsidR="0081372E" w:rsidRDefault="00813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F48"/>
    <w:multiLevelType w:val="hybridMultilevel"/>
    <w:tmpl w:val="DE202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E74C1"/>
    <w:multiLevelType w:val="hybridMultilevel"/>
    <w:tmpl w:val="63D8CAB8"/>
    <w:lvl w:ilvl="0" w:tplc="CE76FB8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33A264B"/>
    <w:multiLevelType w:val="hybridMultilevel"/>
    <w:tmpl w:val="8C7AC17A"/>
    <w:lvl w:ilvl="0" w:tplc="0A246E80">
      <w:start w:val="1"/>
      <w:numFmt w:val="decimal"/>
      <w:lvlText w:val="%1."/>
      <w:lvlJc w:val="left"/>
      <w:pPr>
        <w:tabs>
          <w:tab w:val="num" w:pos="-360"/>
        </w:tabs>
        <w:ind w:left="-360" w:hanging="360"/>
      </w:pPr>
    </w:lvl>
    <w:lvl w:ilvl="1" w:tplc="A34E4ED6">
      <w:numFmt w:val="none"/>
      <w:lvlText w:val=""/>
      <w:lvlJc w:val="left"/>
      <w:pPr>
        <w:tabs>
          <w:tab w:val="num" w:pos="360"/>
        </w:tabs>
        <w:ind w:left="0" w:firstLine="0"/>
      </w:pPr>
    </w:lvl>
    <w:lvl w:ilvl="2" w:tplc="BBB225FE">
      <w:numFmt w:val="none"/>
      <w:lvlText w:val=""/>
      <w:lvlJc w:val="left"/>
      <w:pPr>
        <w:tabs>
          <w:tab w:val="num" w:pos="360"/>
        </w:tabs>
        <w:ind w:left="0" w:firstLine="0"/>
      </w:pPr>
    </w:lvl>
    <w:lvl w:ilvl="3" w:tplc="D9203864">
      <w:numFmt w:val="none"/>
      <w:lvlText w:val=""/>
      <w:lvlJc w:val="left"/>
      <w:pPr>
        <w:tabs>
          <w:tab w:val="num" w:pos="360"/>
        </w:tabs>
        <w:ind w:left="0" w:firstLine="0"/>
      </w:pPr>
    </w:lvl>
    <w:lvl w:ilvl="4" w:tplc="B9B0185C">
      <w:numFmt w:val="none"/>
      <w:lvlText w:val=""/>
      <w:lvlJc w:val="left"/>
      <w:pPr>
        <w:tabs>
          <w:tab w:val="num" w:pos="360"/>
        </w:tabs>
        <w:ind w:left="0" w:firstLine="0"/>
      </w:pPr>
    </w:lvl>
    <w:lvl w:ilvl="5" w:tplc="D0AAB2AA">
      <w:numFmt w:val="none"/>
      <w:lvlText w:val=""/>
      <w:lvlJc w:val="left"/>
      <w:pPr>
        <w:tabs>
          <w:tab w:val="num" w:pos="360"/>
        </w:tabs>
        <w:ind w:left="0" w:firstLine="0"/>
      </w:pPr>
    </w:lvl>
    <w:lvl w:ilvl="6" w:tplc="CF069090">
      <w:numFmt w:val="none"/>
      <w:lvlText w:val=""/>
      <w:lvlJc w:val="left"/>
      <w:pPr>
        <w:tabs>
          <w:tab w:val="num" w:pos="360"/>
        </w:tabs>
        <w:ind w:left="0" w:firstLine="0"/>
      </w:pPr>
    </w:lvl>
    <w:lvl w:ilvl="7" w:tplc="5EE27618">
      <w:numFmt w:val="none"/>
      <w:lvlText w:val=""/>
      <w:lvlJc w:val="left"/>
      <w:pPr>
        <w:tabs>
          <w:tab w:val="num" w:pos="360"/>
        </w:tabs>
        <w:ind w:left="0" w:firstLine="0"/>
      </w:pPr>
    </w:lvl>
    <w:lvl w:ilvl="8" w:tplc="F14A4A90">
      <w:numFmt w:val="none"/>
      <w:lvlText w:val=""/>
      <w:lvlJc w:val="left"/>
      <w:pPr>
        <w:tabs>
          <w:tab w:val="num" w:pos="360"/>
        </w:tabs>
        <w:ind w:left="0" w:firstLine="0"/>
      </w:pPr>
    </w:lvl>
  </w:abstractNum>
  <w:abstractNum w:abstractNumId="3">
    <w:nsid w:val="6E1E3940"/>
    <w:multiLevelType w:val="multilevel"/>
    <w:tmpl w:val="8B8631D6"/>
    <w:lvl w:ilvl="0">
      <w:start w:val="1"/>
      <w:numFmt w:val="decimal"/>
      <w:lvlText w:val="%1."/>
      <w:lvlJc w:val="left"/>
      <w:pPr>
        <w:ind w:left="1440" w:hanging="1440"/>
      </w:pPr>
      <w:rPr>
        <w:rFonts w:cs="Times New Roman" w:hint="default"/>
      </w:rPr>
    </w:lvl>
    <w:lvl w:ilvl="1">
      <w:start w:val="1"/>
      <w:numFmt w:val="decimal"/>
      <w:lvlText w:val="%1.%2."/>
      <w:lvlJc w:val="left"/>
      <w:pPr>
        <w:ind w:left="2291" w:hanging="1440"/>
      </w:pPr>
      <w:rPr>
        <w:rFonts w:cs="Times New Roman" w:hint="default"/>
      </w:rPr>
    </w:lvl>
    <w:lvl w:ilvl="2">
      <w:start w:val="1"/>
      <w:numFmt w:val="decimal"/>
      <w:lvlText w:val="%1.%2.%3."/>
      <w:lvlJc w:val="left"/>
      <w:pPr>
        <w:ind w:left="3142" w:hanging="1440"/>
      </w:pPr>
      <w:rPr>
        <w:rFonts w:cs="Times New Roman" w:hint="default"/>
      </w:rPr>
    </w:lvl>
    <w:lvl w:ilvl="3">
      <w:start w:val="1"/>
      <w:numFmt w:val="decimal"/>
      <w:lvlText w:val="%1.%2.%3.%4."/>
      <w:lvlJc w:val="left"/>
      <w:pPr>
        <w:ind w:left="3993" w:hanging="1440"/>
      </w:pPr>
      <w:rPr>
        <w:rFonts w:cs="Times New Roman" w:hint="default"/>
      </w:rPr>
    </w:lvl>
    <w:lvl w:ilvl="4">
      <w:start w:val="1"/>
      <w:numFmt w:val="decimal"/>
      <w:lvlText w:val="%1.%2.%3.%4.%5."/>
      <w:lvlJc w:val="left"/>
      <w:pPr>
        <w:ind w:left="4844" w:hanging="144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4">
    <w:nsid w:val="74DA19AD"/>
    <w:multiLevelType w:val="hybridMultilevel"/>
    <w:tmpl w:val="63D8CAB8"/>
    <w:lvl w:ilvl="0" w:tplc="CE76FB8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5F"/>
    <w:rsid w:val="00003F33"/>
    <w:rsid w:val="00033D88"/>
    <w:rsid w:val="00034755"/>
    <w:rsid w:val="00060682"/>
    <w:rsid w:val="00080232"/>
    <w:rsid w:val="00094E81"/>
    <w:rsid w:val="000A3409"/>
    <w:rsid w:val="000B5DD9"/>
    <w:rsid w:val="0012371B"/>
    <w:rsid w:val="00124D89"/>
    <w:rsid w:val="00183EBF"/>
    <w:rsid w:val="00195B49"/>
    <w:rsid w:val="00197C95"/>
    <w:rsid w:val="001B0BE5"/>
    <w:rsid w:val="001C1249"/>
    <w:rsid w:val="00203A65"/>
    <w:rsid w:val="00232CB4"/>
    <w:rsid w:val="002A7793"/>
    <w:rsid w:val="002C15A4"/>
    <w:rsid w:val="002C5F2E"/>
    <w:rsid w:val="002D0F9A"/>
    <w:rsid w:val="002D6E49"/>
    <w:rsid w:val="002F32ED"/>
    <w:rsid w:val="002F6FE7"/>
    <w:rsid w:val="00305DAD"/>
    <w:rsid w:val="00306537"/>
    <w:rsid w:val="0031233C"/>
    <w:rsid w:val="0031472D"/>
    <w:rsid w:val="00320F08"/>
    <w:rsid w:val="003502E5"/>
    <w:rsid w:val="0035284F"/>
    <w:rsid w:val="00370E93"/>
    <w:rsid w:val="00385139"/>
    <w:rsid w:val="00396D14"/>
    <w:rsid w:val="003B016A"/>
    <w:rsid w:val="003D4B10"/>
    <w:rsid w:val="003D571C"/>
    <w:rsid w:val="00400902"/>
    <w:rsid w:val="00400A76"/>
    <w:rsid w:val="004208D6"/>
    <w:rsid w:val="004307D3"/>
    <w:rsid w:val="0044021F"/>
    <w:rsid w:val="004527D4"/>
    <w:rsid w:val="00476CB6"/>
    <w:rsid w:val="00484CFC"/>
    <w:rsid w:val="004866DC"/>
    <w:rsid w:val="004B4889"/>
    <w:rsid w:val="004C445E"/>
    <w:rsid w:val="004E2AE6"/>
    <w:rsid w:val="00515746"/>
    <w:rsid w:val="005432FB"/>
    <w:rsid w:val="005C1274"/>
    <w:rsid w:val="005C3AD9"/>
    <w:rsid w:val="005C7392"/>
    <w:rsid w:val="005C7689"/>
    <w:rsid w:val="005D242C"/>
    <w:rsid w:val="006411F5"/>
    <w:rsid w:val="00644306"/>
    <w:rsid w:val="00656D29"/>
    <w:rsid w:val="00672E6F"/>
    <w:rsid w:val="0068014F"/>
    <w:rsid w:val="006825C6"/>
    <w:rsid w:val="006A070D"/>
    <w:rsid w:val="006A0D82"/>
    <w:rsid w:val="006A1047"/>
    <w:rsid w:val="006A5085"/>
    <w:rsid w:val="006B4E4D"/>
    <w:rsid w:val="006C0049"/>
    <w:rsid w:val="006D5FBB"/>
    <w:rsid w:val="006E0C50"/>
    <w:rsid w:val="006F5B38"/>
    <w:rsid w:val="007044ED"/>
    <w:rsid w:val="0071795B"/>
    <w:rsid w:val="00724184"/>
    <w:rsid w:val="0072514D"/>
    <w:rsid w:val="00725A39"/>
    <w:rsid w:val="00726A17"/>
    <w:rsid w:val="00762463"/>
    <w:rsid w:val="00770A11"/>
    <w:rsid w:val="007A5114"/>
    <w:rsid w:val="007C5078"/>
    <w:rsid w:val="007E106A"/>
    <w:rsid w:val="007E359F"/>
    <w:rsid w:val="007E73C8"/>
    <w:rsid w:val="007F15B1"/>
    <w:rsid w:val="00801C48"/>
    <w:rsid w:val="0081372E"/>
    <w:rsid w:val="008168F9"/>
    <w:rsid w:val="008270B6"/>
    <w:rsid w:val="00832C14"/>
    <w:rsid w:val="00835A6F"/>
    <w:rsid w:val="00897020"/>
    <w:rsid w:val="008A770A"/>
    <w:rsid w:val="0093410E"/>
    <w:rsid w:val="00942C0A"/>
    <w:rsid w:val="0095585F"/>
    <w:rsid w:val="009972BF"/>
    <w:rsid w:val="009A7D05"/>
    <w:rsid w:val="009B6C29"/>
    <w:rsid w:val="009C644D"/>
    <w:rsid w:val="009F4FB9"/>
    <w:rsid w:val="00A343F5"/>
    <w:rsid w:val="00A40208"/>
    <w:rsid w:val="00A50FC8"/>
    <w:rsid w:val="00A73568"/>
    <w:rsid w:val="00A8040F"/>
    <w:rsid w:val="00AC65E2"/>
    <w:rsid w:val="00AD1FEC"/>
    <w:rsid w:val="00AE2BAB"/>
    <w:rsid w:val="00AF34E5"/>
    <w:rsid w:val="00B266B1"/>
    <w:rsid w:val="00B4176B"/>
    <w:rsid w:val="00B44F90"/>
    <w:rsid w:val="00B81671"/>
    <w:rsid w:val="00B941FB"/>
    <w:rsid w:val="00BA2943"/>
    <w:rsid w:val="00BC183C"/>
    <w:rsid w:val="00BC1AA2"/>
    <w:rsid w:val="00BF2F5F"/>
    <w:rsid w:val="00C3079D"/>
    <w:rsid w:val="00C76C6A"/>
    <w:rsid w:val="00CA2F36"/>
    <w:rsid w:val="00CA5306"/>
    <w:rsid w:val="00CD40F0"/>
    <w:rsid w:val="00CE285F"/>
    <w:rsid w:val="00D01301"/>
    <w:rsid w:val="00D015E6"/>
    <w:rsid w:val="00D07B1A"/>
    <w:rsid w:val="00D814DD"/>
    <w:rsid w:val="00D856AB"/>
    <w:rsid w:val="00D87197"/>
    <w:rsid w:val="00DC2740"/>
    <w:rsid w:val="00DC51BF"/>
    <w:rsid w:val="00DD1621"/>
    <w:rsid w:val="00DD1738"/>
    <w:rsid w:val="00DF231E"/>
    <w:rsid w:val="00E03396"/>
    <w:rsid w:val="00E06F8E"/>
    <w:rsid w:val="00E66396"/>
    <w:rsid w:val="00E96642"/>
    <w:rsid w:val="00EC02BF"/>
    <w:rsid w:val="00EC2506"/>
    <w:rsid w:val="00EE050C"/>
    <w:rsid w:val="00EE67EC"/>
    <w:rsid w:val="00EF3EB6"/>
    <w:rsid w:val="00EF7835"/>
    <w:rsid w:val="00F03F5D"/>
    <w:rsid w:val="00F14501"/>
    <w:rsid w:val="00F37AF5"/>
    <w:rsid w:val="00F4167C"/>
    <w:rsid w:val="00F70E77"/>
    <w:rsid w:val="00F86C9F"/>
    <w:rsid w:val="00F91796"/>
    <w:rsid w:val="00FA2CD9"/>
    <w:rsid w:val="00FE1A30"/>
    <w:rsid w:val="00FE6264"/>
    <w:rsid w:val="00FE7058"/>
    <w:rsid w:val="00FF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85F"/>
  </w:style>
  <w:style w:type="paragraph" w:styleId="1">
    <w:name w:val="heading 1"/>
    <w:basedOn w:val="a"/>
    <w:next w:val="a"/>
    <w:qFormat/>
    <w:rsid w:val="00CE285F"/>
    <w:pPr>
      <w:keepNext/>
      <w:jc w:val="both"/>
      <w:outlineLvl w:val="0"/>
    </w:pPr>
    <w:rPr>
      <w:sz w:val="24"/>
    </w:rPr>
  </w:style>
  <w:style w:type="paragraph" w:styleId="4">
    <w:name w:val="heading 4"/>
    <w:basedOn w:val="a"/>
    <w:next w:val="a"/>
    <w:qFormat/>
    <w:rsid w:val="00CE285F"/>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Знак"/>
    <w:basedOn w:val="a"/>
    <w:rsid w:val="00306537"/>
    <w:rPr>
      <w:rFonts w:ascii="Verdana" w:hAnsi="Verdana" w:cs="Verdana"/>
      <w:lang w:val="en-US" w:eastAsia="en-US"/>
    </w:rPr>
  </w:style>
  <w:style w:type="paragraph" w:styleId="a4">
    <w:name w:val="Title"/>
    <w:basedOn w:val="a"/>
    <w:link w:val="a5"/>
    <w:qFormat/>
    <w:rsid w:val="00320F08"/>
    <w:pPr>
      <w:jc w:val="center"/>
    </w:pPr>
    <w:rPr>
      <w:b/>
      <w:bCs/>
      <w:sz w:val="28"/>
      <w:szCs w:val="24"/>
    </w:rPr>
  </w:style>
  <w:style w:type="paragraph" w:styleId="a6">
    <w:name w:val="Subtitle"/>
    <w:basedOn w:val="a"/>
    <w:link w:val="a7"/>
    <w:qFormat/>
    <w:rsid w:val="00320F08"/>
    <w:pPr>
      <w:jc w:val="both"/>
    </w:pPr>
    <w:rPr>
      <w:sz w:val="28"/>
      <w:szCs w:val="24"/>
    </w:rPr>
  </w:style>
  <w:style w:type="paragraph" w:customStyle="1" w:styleId="ConsNormal">
    <w:name w:val="ConsNormal"/>
    <w:rsid w:val="00320F08"/>
    <w:pPr>
      <w:widowControl w:val="0"/>
      <w:ind w:firstLine="720"/>
    </w:pPr>
    <w:rPr>
      <w:rFonts w:ascii="Arial" w:hAnsi="Arial"/>
      <w:snapToGrid w:val="0"/>
    </w:rPr>
  </w:style>
  <w:style w:type="character" w:styleId="a8">
    <w:name w:val="Hyperlink"/>
    <w:basedOn w:val="a0"/>
    <w:rsid w:val="00320F08"/>
    <w:rPr>
      <w:color w:val="0000FF"/>
      <w:u w:val="single"/>
    </w:rPr>
  </w:style>
  <w:style w:type="paragraph" w:customStyle="1" w:styleId="ConsPlusNormal">
    <w:name w:val="ConsPlusNormal"/>
    <w:rsid w:val="00060682"/>
    <w:pPr>
      <w:widowControl w:val="0"/>
      <w:autoSpaceDE w:val="0"/>
      <w:autoSpaceDN w:val="0"/>
      <w:adjustRightInd w:val="0"/>
      <w:ind w:firstLine="720"/>
    </w:pPr>
    <w:rPr>
      <w:rFonts w:ascii="Arial" w:hAnsi="Arial" w:cs="Arial"/>
    </w:rPr>
  </w:style>
  <w:style w:type="paragraph" w:styleId="a9">
    <w:name w:val="Body Text Indent"/>
    <w:basedOn w:val="a"/>
    <w:link w:val="aa"/>
    <w:rsid w:val="00656D29"/>
    <w:pPr>
      <w:ind w:firstLine="720"/>
      <w:jc w:val="both"/>
    </w:pPr>
    <w:rPr>
      <w:spacing w:val="-5"/>
      <w:sz w:val="22"/>
    </w:rPr>
  </w:style>
  <w:style w:type="paragraph" w:styleId="ab">
    <w:name w:val="Body Text"/>
    <w:basedOn w:val="a"/>
    <w:link w:val="ac"/>
    <w:rsid w:val="00656D29"/>
    <w:pPr>
      <w:jc w:val="center"/>
    </w:pPr>
    <w:rPr>
      <w:b/>
      <w:sz w:val="28"/>
    </w:rPr>
  </w:style>
  <w:style w:type="character" w:customStyle="1" w:styleId="aa">
    <w:name w:val="Основной текст с отступом Знак"/>
    <w:basedOn w:val="a0"/>
    <w:link w:val="a9"/>
    <w:rsid w:val="00656D29"/>
    <w:rPr>
      <w:spacing w:val="-5"/>
      <w:sz w:val="22"/>
      <w:lang w:val="ru-RU" w:eastAsia="ru-RU" w:bidi="ar-SA"/>
    </w:rPr>
  </w:style>
  <w:style w:type="character" w:customStyle="1" w:styleId="a5">
    <w:name w:val="Название Знак"/>
    <w:basedOn w:val="a0"/>
    <w:link w:val="a4"/>
    <w:rsid w:val="00656D29"/>
    <w:rPr>
      <w:b/>
      <w:bCs/>
      <w:sz w:val="28"/>
      <w:szCs w:val="24"/>
      <w:lang w:val="ru-RU" w:eastAsia="ru-RU" w:bidi="ar-SA"/>
    </w:rPr>
  </w:style>
  <w:style w:type="character" w:customStyle="1" w:styleId="ac">
    <w:name w:val="Основной текст Знак"/>
    <w:basedOn w:val="a0"/>
    <w:link w:val="ab"/>
    <w:rsid w:val="00656D29"/>
    <w:rPr>
      <w:b/>
      <w:sz w:val="28"/>
      <w:lang w:val="ru-RU" w:eastAsia="ru-RU" w:bidi="ar-SA"/>
    </w:rPr>
  </w:style>
  <w:style w:type="paragraph" w:customStyle="1" w:styleId="ConsPlusNonformat">
    <w:name w:val="ConsPlusNonformat"/>
    <w:rsid w:val="00656D29"/>
    <w:pPr>
      <w:widowControl w:val="0"/>
      <w:autoSpaceDE w:val="0"/>
      <w:autoSpaceDN w:val="0"/>
      <w:adjustRightInd w:val="0"/>
    </w:pPr>
    <w:rPr>
      <w:rFonts w:ascii="Courier New" w:hAnsi="Courier New" w:cs="Courier New"/>
    </w:rPr>
  </w:style>
  <w:style w:type="paragraph" w:styleId="ad">
    <w:name w:val="header"/>
    <w:basedOn w:val="a"/>
    <w:link w:val="ae"/>
    <w:rsid w:val="00726A17"/>
    <w:pPr>
      <w:tabs>
        <w:tab w:val="center" w:pos="4677"/>
        <w:tab w:val="right" w:pos="9355"/>
      </w:tabs>
    </w:pPr>
  </w:style>
  <w:style w:type="character" w:customStyle="1" w:styleId="ae">
    <w:name w:val="Верхний колонтитул Знак"/>
    <w:basedOn w:val="a0"/>
    <w:link w:val="ad"/>
    <w:rsid w:val="00726A17"/>
  </w:style>
  <w:style w:type="paragraph" w:styleId="af">
    <w:name w:val="footer"/>
    <w:basedOn w:val="a"/>
    <w:link w:val="af0"/>
    <w:rsid w:val="00726A17"/>
    <w:pPr>
      <w:tabs>
        <w:tab w:val="center" w:pos="4677"/>
        <w:tab w:val="right" w:pos="9355"/>
      </w:tabs>
    </w:pPr>
  </w:style>
  <w:style w:type="character" w:customStyle="1" w:styleId="af0">
    <w:name w:val="Нижний колонтитул Знак"/>
    <w:basedOn w:val="a0"/>
    <w:link w:val="af"/>
    <w:rsid w:val="00726A17"/>
  </w:style>
  <w:style w:type="character" w:customStyle="1" w:styleId="a7">
    <w:name w:val="Подзаголовок Знак"/>
    <w:basedOn w:val="a0"/>
    <w:link w:val="a6"/>
    <w:rsid w:val="006E0C50"/>
    <w:rPr>
      <w:sz w:val="28"/>
      <w:szCs w:val="24"/>
    </w:rPr>
  </w:style>
  <w:style w:type="paragraph" w:styleId="3">
    <w:name w:val="Body Text Indent 3"/>
    <w:basedOn w:val="a"/>
    <w:link w:val="30"/>
    <w:rsid w:val="006E0C50"/>
    <w:pPr>
      <w:spacing w:after="120"/>
      <w:ind w:left="283"/>
    </w:pPr>
    <w:rPr>
      <w:sz w:val="16"/>
      <w:szCs w:val="16"/>
    </w:rPr>
  </w:style>
  <w:style w:type="character" w:customStyle="1" w:styleId="30">
    <w:name w:val="Основной текст с отступом 3 Знак"/>
    <w:basedOn w:val="a0"/>
    <w:link w:val="3"/>
    <w:rsid w:val="006E0C50"/>
    <w:rPr>
      <w:sz w:val="16"/>
      <w:szCs w:val="16"/>
    </w:rPr>
  </w:style>
  <w:style w:type="paragraph" w:customStyle="1" w:styleId="ConsNonformat">
    <w:name w:val="ConsNonformat"/>
    <w:rsid w:val="006E0C50"/>
    <w:pPr>
      <w:widowControl w:val="0"/>
    </w:pPr>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85F"/>
  </w:style>
  <w:style w:type="paragraph" w:styleId="1">
    <w:name w:val="heading 1"/>
    <w:basedOn w:val="a"/>
    <w:next w:val="a"/>
    <w:qFormat/>
    <w:rsid w:val="00CE285F"/>
    <w:pPr>
      <w:keepNext/>
      <w:jc w:val="both"/>
      <w:outlineLvl w:val="0"/>
    </w:pPr>
    <w:rPr>
      <w:sz w:val="24"/>
    </w:rPr>
  </w:style>
  <w:style w:type="paragraph" w:styleId="4">
    <w:name w:val="heading 4"/>
    <w:basedOn w:val="a"/>
    <w:next w:val="a"/>
    <w:qFormat/>
    <w:rsid w:val="00CE285F"/>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Знак"/>
    <w:basedOn w:val="a"/>
    <w:rsid w:val="00306537"/>
    <w:rPr>
      <w:rFonts w:ascii="Verdana" w:hAnsi="Verdana" w:cs="Verdana"/>
      <w:lang w:val="en-US" w:eastAsia="en-US"/>
    </w:rPr>
  </w:style>
  <w:style w:type="paragraph" w:styleId="a4">
    <w:name w:val="Title"/>
    <w:basedOn w:val="a"/>
    <w:link w:val="a5"/>
    <w:qFormat/>
    <w:rsid w:val="00320F08"/>
    <w:pPr>
      <w:jc w:val="center"/>
    </w:pPr>
    <w:rPr>
      <w:b/>
      <w:bCs/>
      <w:sz w:val="28"/>
      <w:szCs w:val="24"/>
    </w:rPr>
  </w:style>
  <w:style w:type="paragraph" w:styleId="a6">
    <w:name w:val="Subtitle"/>
    <w:basedOn w:val="a"/>
    <w:link w:val="a7"/>
    <w:qFormat/>
    <w:rsid w:val="00320F08"/>
    <w:pPr>
      <w:jc w:val="both"/>
    </w:pPr>
    <w:rPr>
      <w:sz w:val="28"/>
      <w:szCs w:val="24"/>
    </w:rPr>
  </w:style>
  <w:style w:type="paragraph" w:customStyle="1" w:styleId="ConsNormal">
    <w:name w:val="ConsNormal"/>
    <w:rsid w:val="00320F08"/>
    <w:pPr>
      <w:widowControl w:val="0"/>
      <w:ind w:firstLine="720"/>
    </w:pPr>
    <w:rPr>
      <w:rFonts w:ascii="Arial" w:hAnsi="Arial"/>
      <w:snapToGrid w:val="0"/>
    </w:rPr>
  </w:style>
  <w:style w:type="character" w:styleId="a8">
    <w:name w:val="Hyperlink"/>
    <w:basedOn w:val="a0"/>
    <w:rsid w:val="00320F08"/>
    <w:rPr>
      <w:color w:val="0000FF"/>
      <w:u w:val="single"/>
    </w:rPr>
  </w:style>
  <w:style w:type="paragraph" w:customStyle="1" w:styleId="ConsPlusNormal">
    <w:name w:val="ConsPlusNormal"/>
    <w:rsid w:val="00060682"/>
    <w:pPr>
      <w:widowControl w:val="0"/>
      <w:autoSpaceDE w:val="0"/>
      <w:autoSpaceDN w:val="0"/>
      <w:adjustRightInd w:val="0"/>
      <w:ind w:firstLine="720"/>
    </w:pPr>
    <w:rPr>
      <w:rFonts w:ascii="Arial" w:hAnsi="Arial" w:cs="Arial"/>
    </w:rPr>
  </w:style>
  <w:style w:type="paragraph" w:styleId="a9">
    <w:name w:val="Body Text Indent"/>
    <w:basedOn w:val="a"/>
    <w:link w:val="aa"/>
    <w:rsid w:val="00656D29"/>
    <w:pPr>
      <w:ind w:firstLine="720"/>
      <w:jc w:val="both"/>
    </w:pPr>
    <w:rPr>
      <w:spacing w:val="-5"/>
      <w:sz w:val="22"/>
    </w:rPr>
  </w:style>
  <w:style w:type="paragraph" w:styleId="ab">
    <w:name w:val="Body Text"/>
    <w:basedOn w:val="a"/>
    <w:link w:val="ac"/>
    <w:rsid w:val="00656D29"/>
    <w:pPr>
      <w:jc w:val="center"/>
    </w:pPr>
    <w:rPr>
      <w:b/>
      <w:sz w:val="28"/>
    </w:rPr>
  </w:style>
  <w:style w:type="character" w:customStyle="1" w:styleId="aa">
    <w:name w:val="Основной текст с отступом Знак"/>
    <w:basedOn w:val="a0"/>
    <w:link w:val="a9"/>
    <w:rsid w:val="00656D29"/>
    <w:rPr>
      <w:spacing w:val="-5"/>
      <w:sz w:val="22"/>
      <w:lang w:val="ru-RU" w:eastAsia="ru-RU" w:bidi="ar-SA"/>
    </w:rPr>
  </w:style>
  <w:style w:type="character" w:customStyle="1" w:styleId="a5">
    <w:name w:val="Название Знак"/>
    <w:basedOn w:val="a0"/>
    <w:link w:val="a4"/>
    <w:rsid w:val="00656D29"/>
    <w:rPr>
      <w:b/>
      <w:bCs/>
      <w:sz w:val="28"/>
      <w:szCs w:val="24"/>
      <w:lang w:val="ru-RU" w:eastAsia="ru-RU" w:bidi="ar-SA"/>
    </w:rPr>
  </w:style>
  <w:style w:type="character" w:customStyle="1" w:styleId="ac">
    <w:name w:val="Основной текст Знак"/>
    <w:basedOn w:val="a0"/>
    <w:link w:val="ab"/>
    <w:rsid w:val="00656D29"/>
    <w:rPr>
      <w:b/>
      <w:sz w:val="28"/>
      <w:lang w:val="ru-RU" w:eastAsia="ru-RU" w:bidi="ar-SA"/>
    </w:rPr>
  </w:style>
  <w:style w:type="paragraph" w:customStyle="1" w:styleId="ConsPlusNonformat">
    <w:name w:val="ConsPlusNonformat"/>
    <w:rsid w:val="00656D29"/>
    <w:pPr>
      <w:widowControl w:val="0"/>
      <w:autoSpaceDE w:val="0"/>
      <w:autoSpaceDN w:val="0"/>
      <w:adjustRightInd w:val="0"/>
    </w:pPr>
    <w:rPr>
      <w:rFonts w:ascii="Courier New" w:hAnsi="Courier New" w:cs="Courier New"/>
    </w:rPr>
  </w:style>
  <w:style w:type="paragraph" w:styleId="ad">
    <w:name w:val="header"/>
    <w:basedOn w:val="a"/>
    <w:link w:val="ae"/>
    <w:rsid w:val="00726A17"/>
    <w:pPr>
      <w:tabs>
        <w:tab w:val="center" w:pos="4677"/>
        <w:tab w:val="right" w:pos="9355"/>
      </w:tabs>
    </w:pPr>
  </w:style>
  <w:style w:type="character" w:customStyle="1" w:styleId="ae">
    <w:name w:val="Верхний колонтитул Знак"/>
    <w:basedOn w:val="a0"/>
    <w:link w:val="ad"/>
    <w:rsid w:val="00726A17"/>
  </w:style>
  <w:style w:type="paragraph" w:styleId="af">
    <w:name w:val="footer"/>
    <w:basedOn w:val="a"/>
    <w:link w:val="af0"/>
    <w:rsid w:val="00726A17"/>
    <w:pPr>
      <w:tabs>
        <w:tab w:val="center" w:pos="4677"/>
        <w:tab w:val="right" w:pos="9355"/>
      </w:tabs>
    </w:pPr>
  </w:style>
  <w:style w:type="character" w:customStyle="1" w:styleId="af0">
    <w:name w:val="Нижний колонтитул Знак"/>
    <w:basedOn w:val="a0"/>
    <w:link w:val="af"/>
    <w:rsid w:val="00726A17"/>
  </w:style>
  <w:style w:type="character" w:customStyle="1" w:styleId="a7">
    <w:name w:val="Подзаголовок Знак"/>
    <w:basedOn w:val="a0"/>
    <w:link w:val="a6"/>
    <w:rsid w:val="006E0C50"/>
    <w:rPr>
      <w:sz w:val="28"/>
      <w:szCs w:val="24"/>
    </w:rPr>
  </w:style>
  <w:style w:type="paragraph" w:styleId="3">
    <w:name w:val="Body Text Indent 3"/>
    <w:basedOn w:val="a"/>
    <w:link w:val="30"/>
    <w:rsid w:val="006E0C50"/>
    <w:pPr>
      <w:spacing w:after="120"/>
      <w:ind w:left="283"/>
    </w:pPr>
    <w:rPr>
      <w:sz w:val="16"/>
      <w:szCs w:val="16"/>
    </w:rPr>
  </w:style>
  <w:style w:type="character" w:customStyle="1" w:styleId="30">
    <w:name w:val="Основной текст с отступом 3 Знак"/>
    <w:basedOn w:val="a0"/>
    <w:link w:val="3"/>
    <w:rsid w:val="006E0C50"/>
    <w:rPr>
      <w:sz w:val="16"/>
      <w:szCs w:val="16"/>
    </w:rPr>
  </w:style>
  <w:style w:type="paragraph" w:customStyle="1" w:styleId="ConsNonformat">
    <w:name w:val="ConsNonformat"/>
    <w:rsid w:val="006E0C50"/>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DC6D-87D9-40C7-A8F4-55CD930C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6687</Words>
  <Characters>38121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44719</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4128790</vt:i4>
      </vt:variant>
      <vt:variant>
        <vt:i4>0</vt:i4>
      </vt:variant>
      <vt:variant>
        <vt:i4>0</vt:i4>
      </vt:variant>
      <vt:variant>
        <vt:i4>5</vt:i4>
      </vt:variant>
      <vt:variant>
        <vt:lpwstr>mailto:yarkumi@yamo.adm.yar.ru$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user</cp:lastModifiedBy>
  <cp:revision>86</cp:revision>
  <cp:lastPrinted>2013-05-20T05:49:00Z</cp:lastPrinted>
  <dcterms:created xsi:type="dcterms:W3CDTF">2013-12-09T05:11:00Z</dcterms:created>
  <dcterms:modified xsi:type="dcterms:W3CDTF">2013-12-09T09:25:00Z</dcterms:modified>
</cp:coreProperties>
</file>